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Утверждаю</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Глава с.п. Второй Лескен</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________________ А.</w:t>
      </w:r>
      <w:r w:rsidR="001711DA" w:rsidRPr="00AF717E">
        <w:rPr>
          <w:rFonts w:ascii="Times New Roman" w:hAnsi="Times New Roman" w:cs="Times New Roman"/>
          <w:b/>
          <w:sz w:val="28"/>
          <w:szCs w:val="28"/>
        </w:rPr>
        <w:t>П</w:t>
      </w:r>
      <w:r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Варквасов</w:t>
      </w:r>
    </w:p>
    <w:p w:rsidR="00884729" w:rsidRPr="00AF717E" w:rsidRDefault="00A43DAE" w:rsidP="00884729">
      <w:pPr>
        <w:jc w:val="right"/>
        <w:rPr>
          <w:rFonts w:ascii="Times New Roman" w:hAnsi="Times New Roman" w:cs="Times New Roman"/>
          <w:b/>
          <w:sz w:val="28"/>
          <w:szCs w:val="28"/>
        </w:rPr>
      </w:pPr>
      <w:r w:rsidRPr="00AF717E">
        <w:rPr>
          <w:rFonts w:ascii="Times New Roman" w:hAnsi="Times New Roman" w:cs="Times New Roman"/>
          <w:b/>
          <w:sz w:val="28"/>
          <w:szCs w:val="28"/>
        </w:rPr>
        <w:t>«</w:t>
      </w:r>
      <w:r w:rsidR="001711DA" w:rsidRPr="00AF717E">
        <w:rPr>
          <w:rFonts w:ascii="Times New Roman" w:hAnsi="Times New Roman" w:cs="Times New Roman"/>
          <w:b/>
          <w:sz w:val="28"/>
          <w:szCs w:val="28"/>
        </w:rPr>
        <w:t>27</w:t>
      </w:r>
      <w:r w:rsidR="00884729"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 xml:space="preserve">декабря </w:t>
      </w:r>
      <w:r w:rsidRPr="00AF717E">
        <w:rPr>
          <w:rFonts w:ascii="Times New Roman" w:hAnsi="Times New Roman" w:cs="Times New Roman"/>
          <w:b/>
          <w:sz w:val="28"/>
          <w:szCs w:val="28"/>
        </w:rPr>
        <w:t>2016</w:t>
      </w:r>
      <w:r w:rsidR="00884729" w:rsidRPr="00AF717E">
        <w:rPr>
          <w:rFonts w:ascii="Times New Roman" w:hAnsi="Times New Roman" w:cs="Times New Roman"/>
          <w:b/>
          <w:sz w:val="28"/>
          <w:szCs w:val="28"/>
        </w:rPr>
        <w:t xml:space="preserve"> г.</w:t>
      </w:r>
    </w:p>
    <w:p w:rsidR="009217D1" w:rsidRPr="00AF717E" w:rsidRDefault="009217D1" w:rsidP="0041471C">
      <w:pPr>
        <w:jc w:val="center"/>
        <w:rPr>
          <w:rFonts w:ascii="Times New Roman" w:hAnsi="Times New Roman" w:cs="Times New Roman"/>
          <w:b/>
          <w:sz w:val="28"/>
          <w:szCs w:val="28"/>
        </w:rPr>
      </w:pPr>
    </w:p>
    <w:p w:rsidR="006B6D61" w:rsidRPr="00AF717E" w:rsidRDefault="00127766" w:rsidP="0041471C">
      <w:pPr>
        <w:jc w:val="center"/>
        <w:rPr>
          <w:rFonts w:ascii="Times New Roman" w:hAnsi="Times New Roman" w:cs="Times New Roman"/>
          <w:b/>
          <w:sz w:val="28"/>
          <w:szCs w:val="28"/>
        </w:rPr>
      </w:pPr>
      <w:r w:rsidRPr="00AF717E">
        <w:rPr>
          <w:rFonts w:ascii="Times New Roman" w:hAnsi="Times New Roman" w:cs="Times New Roman"/>
          <w:b/>
          <w:sz w:val="28"/>
          <w:szCs w:val="28"/>
        </w:rPr>
        <w:t xml:space="preserve">Извещение о проведении </w:t>
      </w:r>
      <w:r w:rsidR="00BC7626">
        <w:rPr>
          <w:rFonts w:ascii="Times New Roman" w:hAnsi="Times New Roman" w:cs="Times New Roman"/>
          <w:b/>
          <w:sz w:val="28"/>
          <w:szCs w:val="28"/>
        </w:rPr>
        <w:t xml:space="preserve">открытого </w:t>
      </w:r>
      <w:r w:rsidRPr="00AF717E">
        <w:rPr>
          <w:rFonts w:ascii="Times New Roman" w:hAnsi="Times New Roman" w:cs="Times New Roman"/>
          <w:b/>
          <w:sz w:val="28"/>
          <w:szCs w:val="28"/>
        </w:rPr>
        <w:t xml:space="preserve">аукциона по продаже права на заключение договора аренды сроком на </w:t>
      </w:r>
      <w:r w:rsidR="00BC7626">
        <w:rPr>
          <w:rFonts w:ascii="Times New Roman" w:hAnsi="Times New Roman" w:cs="Times New Roman"/>
          <w:b/>
          <w:sz w:val="28"/>
          <w:szCs w:val="28"/>
        </w:rPr>
        <w:t>7</w:t>
      </w:r>
      <w:r w:rsidR="0041471C" w:rsidRPr="00AF717E">
        <w:rPr>
          <w:rFonts w:ascii="Times New Roman" w:hAnsi="Times New Roman" w:cs="Times New Roman"/>
          <w:b/>
          <w:sz w:val="28"/>
          <w:szCs w:val="28"/>
        </w:rPr>
        <w:t xml:space="preserve"> лет земельн</w:t>
      </w:r>
      <w:r w:rsidR="004E3054">
        <w:rPr>
          <w:rFonts w:ascii="Times New Roman" w:hAnsi="Times New Roman" w:cs="Times New Roman"/>
          <w:b/>
          <w:sz w:val="28"/>
          <w:szCs w:val="28"/>
        </w:rPr>
        <w:t>ого</w:t>
      </w:r>
      <w:r w:rsidR="0041471C" w:rsidRPr="00AF717E">
        <w:rPr>
          <w:rFonts w:ascii="Times New Roman" w:hAnsi="Times New Roman" w:cs="Times New Roman"/>
          <w:b/>
          <w:sz w:val="28"/>
          <w:szCs w:val="28"/>
        </w:rPr>
        <w:t xml:space="preserve"> участк</w:t>
      </w:r>
      <w:r w:rsidR="004E3054">
        <w:rPr>
          <w:rFonts w:ascii="Times New Roman" w:hAnsi="Times New Roman" w:cs="Times New Roman"/>
          <w:b/>
          <w:sz w:val="28"/>
          <w:szCs w:val="28"/>
        </w:rPr>
        <w:t>а</w:t>
      </w:r>
      <w:r w:rsidR="0041471C" w:rsidRPr="00AF717E">
        <w:rPr>
          <w:rFonts w:ascii="Times New Roman" w:hAnsi="Times New Roman" w:cs="Times New Roman"/>
          <w:b/>
          <w:sz w:val="28"/>
          <w:szCs w:val="28"/>
        </w:rPr>
        <w:t xml:space="preserve"> </w:t>
      </w:r>
      <w:r w:rsidR="00BC7626">
        <w:rPr>
          <w:rFonts w:ascii="Times New Roman" w:hAnsi="Times New Roman" w:cs="Times New Roman"/>
          <w:b/>
          <w:sz w:val="28"/>
          <w:szCs w:val="28"/>
        </w:rPr>
        <w:t>с кадастровым номер</w:t>
      </w:r>
      <w:r w:rsidR="004E3054">
        <w:rPr>
          <w:rFonts w:ascii="Times New Roman" w:hAnsi="Times New Roman" w:cs="Times New Roman"/>
          <w:b/>
          <w:sz w:val="28"/>
          <w:szCs w:val="28"/>
        </w:rPr>
        <w:t>ом: 07:07:44</w:t>
      </w:r>
      <w:r w:rsidR="00BC7626">
        <w:rPr>
          <w:rFonts w:ascii="Times New Roman" w:hAnsi="Times New Roman" w:cs="Times New Roman"/>
          <w:b/>
          <w:sz w:val="28"/>
          <w:szCs w:val="28"/>
        </w:rPr>
        <w:t>00000:</w:t>
      </w:r>
      <w:r w:rsidR="004E3054">
        <w:rPr>
          <w:rFonts w:ascii="Times New Roman" w:hAnsi="Times New Roman" w:cs="Times New Roman"/>
          <w:b/>
          <w:sz w:val="28"/>
          <w:szCs w:val="28"/>
        </w:rPr>
        <w:t>374.</w:t>
      </w:r>
    </w:p>
    <w:p w:rsidR="00C402C1" w:rsidRPr="00AF717E" w:rsidRDefault="00C402C1"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Организатор аукциона</w:t>
      </w:r>
      <w:r w:rsidRPr="00AF717E">
        <w:rPr>
          <w:rFonts w:ascii="Times New Roman" w:hAnsi="Times New Roman" w:cs="Times New Roman"/>
          <w:sz w:val="28"/>
          <w:szCs w:val="28"/>
        </w:rPr>
        <w:t xml:space="preserve">: местная администрация сельского поселения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ул</w:t>
      </w:r>
      <w:r w:rsidR="00BA0CFA">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BA0CFA">
        <w:rPr>
          <w:rFonts w:ascii="Times New Roman" w:hAnsi="Times New Roman" w:cs="Times New Roman"/>
          <w:sz w:val="28"/>
          <w:szCs w:val="28"/>
        </w:rPr>
        <w:t xml:space="preserve"> </w:t>
      </w:r>
      <w:r w:rsidR="002410B3" w:rsidRPr="00AF717E">
        <w:rPr>
          <w:rFonts w:ascii="Times New Roman" w:hAnsi="Times New Roman" w:cs="Times New Roman"/>
          <w:sz w:val="28"/>
          <w:szCs w:val="28"/>
        </w:rPr>
        <w:t>55</w:t>
      </w:r>
      <w:r w:rsidR="00BF6E2A"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BF6E2A" w:rsidRPr="00AF717E">
        <w:rPr>
          <w:rFonts w:ascii="Times New Roman" w:hAnsi="Times New Roman" w:cs="Times New Roman"/>
          <w:sz w:val="28"/>
          <w:szCs w:val="28"/>
        </w:rPr>
        <w:t>тел.</w:t>
      </w:r>
      <w:r w:rsidR="00B35AC4" w:rsidRPr="00AF717E">
        <w:rPr>
          <w:rFonts w:ascii="Times New Roman" w:hAnsi="Times New Roman" w:cs="Times New Roman"/>
          <w:sz w:val="28"/>
          <w:szCs w:val="28"/>
        </w:rPr>
        <w:t>8(86639)</w:t>
      </w:r>
      <w:r w:rsidR="00BA0CFA">
        <w:rPr>
          <w:rFonts w:ascii="Times New Roman" w:hAnsi="Times New Roman" w:cs="Times New Roman"/>
          <w:sz w:val="28"/>
          <w:szCs w:val="28"/>
        </w:rPr>
        <w:t xml:space="preserve"> </w:t>
      </w:r>
      <w:r w:rsidR="00B35AC4" w:rsidRPr="00AF717E">
        <w:rPr>
          <w:rFonts w:ascii="Times New Roman" w:hAnsi="Times New Roman" w:cs="Times New Roman"/>
          <w:sz w:val="28"/>
          <w:szCs w:val="28"/>
        </w:rPr>
        <w:t>9</w:t>
      </w:r>
      <w:r w:rsidR="00C0521B" w:rsidRPr="00AF717E">
        <w:rPr>
          <w:rFonts w:ascii="Times New Roman" w:hAnsi="Times New Roman" w:cs="Times New Roman"/>
          <w:sz w:val="28"/>
          <w:szCs w:val="28"/>
        </w:rPr>
        <w:t>57</w:t>
      </w:r>
      <w:r w:rsidR="001F2943" w:rsidRPr="00AF717E">
        <w:rPr>
          <w:rFonts w:ascii="Times New Roman" w:hAnsi="Times New Roman" w:cs="Times New Roman"/>
          <w:sz w:val="28"/>
          <w:szCs w:val="28"/>
        </w:rPr>
        <w:t>33</w:t>
      </w:r>
      <w:r w:rsidRPr="00AF717E">
        <w:rPr>
          <w:rFonts w:ascii="Times New Roman" w:hAnsi="Times New Roman" w:cs="Times New Roman"/>
          <w:sz w:val="28"/>
          <w:szCs w:val="28"/>
        </w:rPr>
        <w:t>;</w:t>
      </w:r>
    </w:p>
    <w:p w:rsidR="00C402C1" w:rsidRPr="00AF717E" w:rsidRDefault="00C402C1" w:rsidP="00C0521B">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Реквизиты решения о проведении аукциона</w:t>
      </w:r>
      <w:r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324417" w:rsidRPr="00AF717E">
        <w:rPr>
          <w:rFonts w:ascii="Times New Roman" w:hAnsi="Times New Roman" w:cs="Times New Roman"/>
          <w:sz w:val="28"/>
          <w:szCs w:val="28"/>
        </w:rPr>
        <w:t>п</w:t>
      </w:r>
      <w:r w:rsidR="00DE12B3" w:rsidRPr="00AF717E">
        <w:rPr>
          <w:rFonts w:ascii="Times New Roman" w:hAnsi="Times New Roman" w:cs="Times New Roman"/>
          <w:sz w:val="28"/>
          <w:szCs w:val="28"/>
        </w:rPr>
        <w:t>остановлени</w:t>
      </w:r>
      <w:r w:rsidR="004E3054">
        <w:rPr>
          <w:rFonts w:ascii="Times New Roman" w:hAnsi="Times New Roman" w:cs="Times New Roman"/>
          <w:sz w:val="28"/>
          <w:szCs w:val="28"/>
        </w:rPr>
        <w:t>е</w:t>
      </w:r>
      <w:r w:rsidR="00DE12B3" w:rsidRPr="00AF717E">
        <w:rPr>
          <w:rFonts w:ascii="Times New Roman" w:hAnsi="Times New Roman" w:cs="Times New Roman"/>
          <w:sz w:val="28"/>
          <w:szCs w:val="28"/>
        </w:rPr>
        <w:t xml:space="preserve"> </w:t>
      </w:r>
      <w:r w:rsidR="00064CF9" w:rsidRPr="00AF717E">
        <w:rPr>
          <w:rFonts w:ascii="Times New Roman" w:hAnsi="Times New Roman" w:cs="Times New Roman"/>
          <w:sz w:val="28"/>
          <w:szCs w:val="28"/>
        </w:rPr>
        <w:t>местной администрации</w:t>
      </w:r>
      <w:r w:rsidR="00BA0CFA">
        <w:rPr>
          <w:rFonts w:ascii="Times New Roman" w:hAnsi="Times New Roman" w:cs="Times New Roman"/>
          <w:sz w:val="28"/>
          <w:szCs w:val="28"/>
        </w:rPr>
        <w:t xml:space="preserve"> </w:t>
      </w:r>
      <w:r w:rsidR="00A27D9E" w:rsidRPr="00AF717E">
        <w:rPr>
          <w:rFonts w:ascii="Times New Roman" w:hAnsi="Times New Roman" w:cs="Times New Roman"/>
          <w:sz w:val="28"/>
          <w:szCs w:val="28"/>
        </w:rPr>
        <w:t xml:space="preserve">с.п.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от</w:t>
      </w:r>
      <w:r w:rsidR="00BA0CFA">
        <w:rPr>
          <w:rFonts w:ascii="Times New Roman" w:hAnsi="Times New Roman" w:cs="Times New Roman"/>
          <w:sz w:val="28"/>
          <w:szCs w:val="28"/>
        </w:rPr>
        <w:t xml:space="preserve"> 2</w:t>
      </w:r>
      <w:r w:rsidR="004E3054">
        <w:rPr>
          <w:rFonts w:ascii="Times New Roman" w:hAnsi="Times New Roman" w:cs="Times New Roman"/>
          <w:sz w:val="28"/>
          <w:szCs w:val="28"/>
        </w:rPr>
        <w:t>6</w:t>
      </w:r>
      <w:r w:rsidR="00BA0CFA">
        <w:rPr>
          <w:rFonts w:ascii="Times New Roman" w:hAnsi="Times New Roman" w:cs="Times New Roman"/>
          <w:sz w:val="28"/>
          <w:szCs w:val="28"/>
        </w:rPr>
        <w:t xml:space="preserve"> </w:t>
      </w:r>
      <w:r w:rsidR="004E3054">
        <w:rPr>
          <w:rFonts w:ascii="Times New Roman" w:hAnsi="Times New Roman" w:cs="Times New Roman"/>
          <w:sz w:val="28"/>
          <w:szCs w:val="28"/>
        </w:rPr>
        <w:t>декабря</w:t>
      </w:r>
      <w:r w:rsidR="00BA0CFA">
        <w:rPr>
          <w:rFonts w:ascii="Times New Roman" w:hAnsi="Times New Roman" w:cs="Times New Roman"/>
          <w:sz w:val="28"/>
          <w:szCs w:val="28"/>
        </w:rPr>
        <w:t xml:space="preserve"> </w:t>
      </w:r>
      <w:r w:rsidR="000176D7" w:rsidRPr="00AF717E">
        <w:rPr>
          <w:rFonts w:ascii="Times New Roman" w:hAnsi="Times New Roman" w:cs="Times New Roman"/>
          <w:sz w:val="28"/>
          <w:szCs w:val="28"/>
        </w:rPr>
        <w:t>2016</w:t>
      </w:r>
      <w:r w:rsidRPr="00AF717E">
        <w:rPr>
          <w:rFonts w:ascii="Times New Roman" w:hAnsi="Times New Roman" w:cs="Times New Roman"/>
          <w:sz w:val="28"/>
          <w:szCs w:val="28"/>
        </w:rPr>
        <w:t>г.</w:t>
      </w:r>
      <w:r w:rsidR="00DE12B3" w:rsidRPr="00AF717E">
        <w:rPr>
          <w:rFonts w:ascii="Times New Roman" w:hAnsi="Times New Roman" w:cs="Times New Roman"/>
          <w:sz w:val="28"/>
          <w:szCs w:val="28"/>
        </w:rPr>
        <w:t xml:space="preserve"> №</w:t>
      </w:r>
      <w:r w:rsidR="004E3054">
        <w:rPr>
          <w:rFonts w:ascii="Times New Roman" w:hAnsi="Times New Roman" w:cs="Times New Roman"/>
          <w:sz w:val="28"/>
          <w:szCs w:val="28"/>
        </w:rPr>
        <w:t>146.</w:t>
      </w:r>
    </w:p>
    <w:p w:rsidR="00C402C1" w:rsidRPr="00AF717E" w:rsidRDefault="00DE12B3"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Место проведения аукциона</w:t>
      </w:r>
      <w:r w:rsidRPr="00AF717E">
        <w:rPr>
          <w:rFonts w:ascii="Times New Roman" w:hAnsi="Times New Roman" w:cs="Times New Roman"/>
          <w:sz w:val="28"/>
          <w:szCs w:val="28"/>
        </w:rPr>
        <w:t xml:space="preserve">: КБР, Лескенский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ул</w:t>
      </w:r>
      <w:r w:rsidR="00A27D9E" w:rsidRPr="00AF717E">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1F2943" w:rsidRPr="00AF717E">
        <w:rPr>
          <w:rFonts w:ascii="Times New Roman" w:hAnsi="Times New Roman" w:cs="Times New Roman"/>
          <w:sz w:val="28"/>
          <w:szCs w:val="28"/>
        </w:rPr>
        <w:t xml:space="preserve"> 55</w:t>
      </w:r>
      <w:r w:rsidRPr="00AF717E">
        <w:rPr>
          <w:rFonts w:ascii="Times New Roman" w:hAnsi="Times New Roman" w:cs="Times New Roman"/>
          <w:sz w:val="28"/>
          <w:szCs w:val="28"/>
        </w:rPr>
        <w:t>, этаж</w:t>
      </w:r>
      <w:r w:rsidR="00BA0CFA">
        <w:rPr>
          <w:rFonts w:ascii="Times New Roman" w:hAnsi="Times New Roman" w:cs="Times New Roman"/>
          <w:sz w:val="28"/>
          <w:szCs w:val="28"/>
        </w:rPr>
        <w:t xml:space="preserve"> </w:t>
      </w:r>
      <w:r w:rsidR="009B4135" w:rsidRPr="00AF717E">
        <w:rPr>
          <w:rFonts w:ascii="Times New Roman" w:hAnsi="Times New Roman" w:cs="Times New Roman"/>
          <w:sz w:val="28"/>
          <w:szCs w:val="28"/>
        </w:rPr>
        <w:t>1</w:t>
      </w:r>
      <w:r w:rsidR="00C0521B" w:rsidRPr="00AF717E">
        <w:rPr>
          <w:rFonts w:ascii="Times New Roman" w:hAnsi="Times New Roman" w:cs="Times New Roman"/>
          <w:sz w:val="28"/>
          <w:szCs w:val="28"/>
        </w:rPr>
        <w:t>.</w:t>
      </w:r>
    </w:p>
    <w:p w:rsidR="00002A0A" w:rsidRDefault="00DE12B3" w:rsidP="00945B36">
      <w:pPr>
        <w:pStyle w:val="a3"/>
        <w:jc w:val="both"/>
        <w:rPr>
          <w:rFonts w:ascii="Times New Roman" w:hAnsi="Times New Roman" w:cs="Times New Roman"/>
          <w:sz w:val="28"/>
          <w:szCs w:val="28"/>
        </w:rPr>
      </w:pPr>
      <w:r w:rsidRPr="00AF717E">
        <w:rPr>
          <w:rFonts w:ascii="Times New Roman" w:hAnsi="Times New Roman" w:cs="Times New Roman"/>
          <w:b/>
          <w:sz w:val="28"/>
          <w:szCs w:val="28"/>
        </w:rPr>
        <w:t>Дата и время проведения аукциона</w:t>
      </w:r>
      <w:r w:rsidRPr="00AF717E">
        <w:rPr>
          <w:rFonts w:ascii="Times New Roman" w:hAnsi="Times New Roman" w:cs="Times New Roman"/>
          <w:sz w:val="28"/>
          <w:szCs w:val="28"/>
        </w:rPr>
        <w:t>:</w:t>
      </w:r>
    </w:p>
    <w:p w:rsidR="00DE12B3" w:rsidRPr="004E3054" w:rsidRDefault="004E3054" w:rsidP="004E3054">
      <w:pPr>
        <w:pStyle w:val="a3"/>
        <w:jc w:val="both"/>
        <w:rPr>
          <w:rFonts w:ascii="Times New Roman" w:hAnsi="Times New Roman" w:cs="Times New Roman"/>
          <w:sz w:val="28"/>
          <w:szCs w:val="28"/>
        </w:rPr>
      </w:pPr>
      <w:r>
        <w:rPr>
          <w:rFonts w:ascii="Times New Roman" w:hAnsi="Times New Roman" w:cs="Times New Roman"/>
          <w:sz w:val="28"/>
          <w:szCs w:val="28"/>
        </w:rPr>
        <w:t>6</w:t>
      </w:r>
      <w:r w:rsidR="00002A0A">
        <w:rPr>
          <w:rFonts w:ascii="Times New Roman" w:hAnsi="Times New Roman" w:cs="Times New Roman"/>
          <w:sz w:val="28"/>
          <w:szCs w:val="28"/>
        </w:rPr>
        <w:t xml:space="preserve"> февраля </w:t>
      </w:r>
      <w:r w:rsidR="000176D7" w:rsidRPr="00AF717E">
        <w:rPr>
          <w:rFonts w:ascii="Times New Roman" w:hAnsi="Times New Roman" w:cs="Times New Roman"/>
          <w:sz w:val="28"/>
          <w:szCs w:val="28"/>
        </w:rPr>
        <w:t xml:space="preserve"> 201</w:t>
      </w:r>
      <w:r w:rsidR="00082DBA">
        <w:rPr>
          <w:rFonts w:ascii="Times New Roman" w:hAnsi="Times New Roman" w:cs="Times New Roman"/>
          <w:sz w:val="28"/>
          <w:szCs w:val="28"/>
        </w:rPr>
        <w:t>7</w:t>
      </w:r>
      <w:r w:rsidR="00945B36" w:rsidRPr="00AF717E">
        <w:rPr>
          <w:rFonts w:ascii="Times New Roman" w:hAnsi="Times New Roman" w:cs="Times New Roman"/>
          <w:sz w:val="28"/>
          <w:szCs w:val="28"/>
        </w:rPr>
        <w:t xml:space="preserve"> г.</w:t>
      </w:r>
      <w:r>
        <w:rPr>
          <w:rFonts w:ascii="Times New Roman" w:hAnsi="Times New Roman" w:cs="Times New Roman"/>
          <w:sz w:val="28"/>
          <w:szCs w:val="28"/>
        </w:rPr>
        <w:t xml:space="preserve">в </w:t>
      </w:r>
      <w:r w:rsidR="005A5ED1" w:rsidRPr="004E3054">
        <w:rPr>
          <w:rFonts w:ascii="Times New Roman" w:hAnsi="Times New Roman" w:cs="Times New Roman"/>
          <w:sz w:val="28"/>
          <w:szCs w:val="28"/>
        </w:rPr>
        <w:t>1</w:t>
      </w:r>
      <w:r w:rsidR="00BF6085" w:rsidRPr="004E3054">
        <w:rPr>
          <w:rFonts w:ascii="Times New Roman" w:hAnsi="Times New Roman" w:cs="Times New Roman"/>
          <w:sz w:val="28"/>
          <w:szCs w:val="28"/>
        </w:rPr>
        <w:t>0</w:t>
      </w:r>
      <w:r w:rsidR="006D1821" w:rsidRPr="004E3054">
        <w:rPr>
          <w:rFonts w:ascii="Times New Roman" w:hAnsi="Times New Roman" w:cs="Times New Roman"/>
          <w:sz w:val="28"/>
          <w:szCs w:val="28"/>
        </w:rPr>
        <w:t>ч</w:t>
      </w:r>
      <w:r w:rsidR="001873C3" w:rsidRPr="004E3054">
        <w:rPr>
          <w:rFonts w:ascii="Times New Roman" w:hAnsi="Times New Roman" w:cs="Times New Roman"/>
          <w:sz w:val="28"/>
          <w:szCs w:val="28"/>
        </w:rPr>
        <w:t>.</w:t>
      </w:r>
      <w:r w:rsidR="006D1821" w:rsidRPr="004E3054">
        <w:rPr>
          <w:rFonts w:ascii="Times New Roman" w:hAnsi="Times New Roman" w:cs="Times New Roman"/>
          <w:sz w:val="28"/>
          <w:szCs w:val="28"/>
        </w:rPr>
        <w:t xml:space="preserve"> 00 мин.</w:t>
      </w:r>
    </w:p>
    <w:p w:rsidR="009B7D23" w:rsidRPr="00AF717E" w:rsidRDefault="00DE12B3"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Порядок проведения аукциона</w:t>
      </w:r>
      <w:r w:rsidRPr="00AF717E">
        <w:rPr>
          <w:rFonts w:ascii="Times New Roman" w:hAnsi="Times New Roman" w:cs="Times New Roman"/>
          <w:sz w:val="28"/>
          <w:szCs w:val="28"/>
        </w:rPr>
        <w:t>:</w:t>
      </w:r>
      <w:r w:rsidR="005722D6">
        <w:rPr>
          <w:rFonts w:ascii="Times New Roman" w:hAnsi="Times New Roman" w:cs="Times New Roman"/>
          <w:sz w:val="28"/>
          <w:szCs w:val="28"/>
        </w:rPr>
        <w:t xml:space="preserve"> </w:t>
      </w:r>
      <w:r w:rsidR="00136D24" w:rsidRPr="00AF717E">
        <w:rPr>
          <w:rFonts w:ascii="Times New Roman" w:hAnsi="Times New Roman" w:cs="Times New Roman"/>
          <w:sz w:val="28"/>
          <w:szCs w:val="28"/>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r>
      <w:r w:rsidR="00D0064D" w:rsidRPr="00AF717E">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 xml:space="preserve">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w:t>
      </w:r>
      <w:r w:rsidRPr="00AF717E">
        <w:rPr>
          <w:rFonts w:ascii="Times New Roman" w:hAnsi="Times New Roman" w:cs="Times New Roman"/>
          <w:sz w:val="28"/>
          <w:szCs w:val="28"/>
        </w:rPr>
        <w:lastRenderedPageBreak/>
        <w:t>этого участника аукциона. Затем аукционист объявляет следующий размер годовой арендной платы в соответствии с «шагом аукциона».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Если после троекратного объявления очередного размера годовой арендной платы ни один из участников аукциона</w:t>
      </w:r>
      <w:r w:rsidR="00D81DEF" w:rsidRPr="00AF717E">
        <w:rPr>
          <w:rFonts w:ascii="Times New Roman" w:hAnsi="Times New Roman" w:cs="Times New Roman"/>
          <w:sz w:val="28"/>
          <w:szCs w:val="28"/>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F717E" w:rsidRDefault="00D81DEF"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5722D6" w:rsidRDefault="003371DC" w:rsidP="00A464DD">
      <w:pPr>
        <w:pStyle w:val="a3"/>
        <w:numPr>
          <w:ilvl w:val="0"/>
          <w:numId w:val="1"/>
        </w:numPr>
        <w:jc w:val="both"/>
        <w:rPr>
          <w:rFonts w:ascii="Times New Roman" w:hAnsi="Times New Roman" w:cs="Times New Roman"/>
          <w:b/>
          <w:sz w:val="28"/>
          <w:szCs w:val="28"/>
        </w:rPr>
      </w:pPr>
      <w:r w:rsidRPr="00AF717E">
        <w:rPr>
          <w:rFonts w:ascii="Times New Roman" w:hAnsi="Times New Roman" w:cs="Times New Roman"/>
          <w:b/>
          <w:sz w:val="28"/>
          <w:szCs w:val="28"/>
        </w:rPr>
        <w:t xml:space="preserve">Предмет аукциона: </w:t>
      </w:r>
    </w:p>
    <w:p w:rsidR="009B7D23" w:rsidRPr="00AF717E" w:rsidRDefault="003371DC" w:rsidP="005722D6">
      <w:pPr>
        <w:pStyle w:val="a3"/>
        <w:jc w:val="both"/>
        <w:rPr>
          <w:rFonts w:ascii="Times New Roman" w:hAnsi="Times New Roman" w:cs="Times New Roman"/>
          <w:b/>
          <w:sz w:val="28"/>
          <w:szCs w:val="28"/>
        </w:rPr>
      </w:pPr>
      <w:r w:rsidRPr="00AF717E">
        <w:rPr>
          <w:rFonts w:ascii="Times New Roman" w:hAnsi="Times New Roman" w:cs="Times New Roman"/>
          <w:sz w:val="28"/>
          <w:szCs w:val="28"/>
        </w:rPr>
        <w:t>право на заключение</w:t>
      </w:r>
      <w:r w:rsidR="005722D6">
        <w:rPr>
          <w:rFonts w:ascii="Times New Roman" w:hAnsi="Times New Roman" w:cs="Times New Roman"/>
          <w:sz w:val="28"/>
          <w:szCs w:val="28"/>
        </w:rPr>
        <w:t xml:space="preserve"> </w:t>
      </w:r>
      <w:r w:rsidRPr="00AF717E">
        <w:rPr>
          <w:rFonts w:ascii="Times New Roman" w:hAnsi="Times New Roman" w:cs="Times New Roman"/>
          <w:sz w:val="28"/>
          <w:szCs w:val="28"/>
        </w:rPr>
        <w:t xml:space="preserve">договора </w:t>
      </w:r>
      <w:r w:rsidR="0004440E" w:rsidRPr="00AF717E">
        <w:rPr>
          <w:rFonts w:ascii="Times New Roman" w:hAnsi="Times New Roman" w:cs="Times New Roman"/>
          <w:sz w:val="28"/>
          <w:szCs w:val="28"/>
        </w:rPr>
        <w:t>аренды</w:t>
      </w:r>
      <w:r w:rsidRPr="00AF717E">
        <w:rPr>
          <w:rFonts w:ascii="Times New Roman" w:hAnsi="Times New Roman" w:cs="Times New Roman"/>
          <w:sz w:val="28"/>
          <w:szCs w:val="28"/>
        </w:rPr>
        <w:t xml:space="preserve"> </w:t>
      </w:r>
      <w:r w:rsidR="001A1D86">
        <w:rPr>
          <w:rFonts w:ascii="Times New Roman" w:hAnsi="Times New Roman" w:cs="Times New Roman"/>
          <w:sz w:val="28"/>
          <w:szCs w:val="28"/>
        </w:rPr>
        <w:t xml:space="preserve">сроком на 7 лет </w:t>
      </w:r>
      <w:r w:rsidRPr="00AF717E">
        <w:rPr>
          <w:rFonts w:ascii="Times New Roman" w:hAnsi="Times New Roman" w:cs="Times New Roman"/>
          <w:sz w:val="28"/>
          <w:szCs w:val="28"/>
        </w:rPr>
        <w:t>земельного участка, расположенного по</w:t>
      </w:r>
      <w:r w:rsidR="00452E47" w:rsidRPr="00AF717E">
        <w:rPr>
          <w:rFonts w:ascii="Times New Roman" w:hAnsi="Times New Roman" w:cs="Times New Roman"/>
          <w:sz w:val="28"/>
          <w:szCs w:val="28"/>
        </w:rPr>
        <w:t xml:space="preserve"> адресу</w:t>
      </w:r>
      <w:r w:rsidR="00452E47" w:rsidRPr="00AF717E">
        <w:rPr>
          <w:rFonts w:ascii="Times New Roman" w:hAnsi="Times New Roman" w:cs="Times New Roman"/>
          <w:color w:val="000000" w:themeColor="text1"/>
          <w:sz w:val="28"/>
          <w:szCs w:val="28"/>
        </w:rPr>
        <w:t xml:space="preserve">: </w:t>
      </w:r>
      <w:r w:rsidR="00302CB8" w:rsidRPr="00AF717E">
        <w:rPr>
          <w:rFonts w:ascii="Times New Roman" w:hAnsi="Times New Roman" w:cs="Times New Roman"/>
          <w:color w:val="000000" w:themeColor="text1"/>
          <w:sz w:val="28"/>
          <w:szCs w:val="28"/>
        </w:rPr>
        <w:t xml:space="preserve">КБР, Лескенский район, </w:t>
      </w:r>
      <w:r w:rsidR="004E3054">
        <w:rPr>
          <w:rFonts w:ascii="Times New Roman" w:hAnsi="Times New Roman" w:cs="Times New Roman"/>
          <w:color w:val="000000" w:themeColor="text1"/>
          <w:sz w:val="28"/>
          <w:szCs w:val="28"/>
        </w:rPr>
        <w:t xml:space="preserve">2,4 км. На север от </w:t>
      </w:r>
      <w:r w:rsidR="00302CB8" w:rsidRPr="00AF717E">
        <w:rPr>
          <w:rFonts w:ascii="Times New Roman" w:hAnsi="Times New Roman" w:cs="Times New Roman"/>
          <w:color w:val="000000" w:themeColor="text1"/>
          <w:sz w:val="28"/>
          <w:szCs w:val="28"/>
        </w:rPr>
        <w:t>с. Второй Лескен</w:t>
      </w:r>
      <w:r w:rsidR="004E3054">
        <w:rPr>
          <w:rFonts w:ascii="Times New Roman" w:hAnsi="Times New Roman" w:cs="Times New Roman"/>
          <w:color w:val="000000" w:themeColor="text1"/>
          <w:sz w:val="28"/>
          <w:szCs w:val="28"/>
        </w:rPr>
        <w:t>.</w:t>
      </w:r>
      <w:r w:rsidR="00302CB8" w:rsidRPr="00AF717E">
        <w:rPr>
          <w:rFonts w:ascii="Times New Roman" w:hAnsi="Times New Roman" w:cs="Times New Roman"/>
          <w:color w:val="000000" w:themeColor="text1"/>
          <w:sz w:val="28"/>
          <w:szCs w:val="28"/>
        </w:rPr>
        <w:t>,</w:t>
      </w:r>
      <w:r w:rsidR="001A1D86">
        <w:rPr>
          <w:rFonts w:ascii="Times New Roman" w:hAnsi="Times New Roman" w:cs="Times New Roman"/>
          <w:color w:val="000000" w:themeColor="text1"/>
          <w:sz w:val="28"/>
          <w:szCs w:val="28"/>
        </w:rPr>
        <w:t xml:space="preserve"> </w:t>
      </w:r>
      <w:r w:rsidRPr="00AF717E">
        <w:rPr>
          <w:rFonts w:ascii="Times New Roman" w:hAnsi="Times New Roman" w:cs="Times New Roman"/>
          <w:sz w:val="28"/>
          <w:szCs w:val="28"/>
        </w:rPr>
        <w:t>кадастровый номер:</w:t>
      </w:r>
      <w:r w:rsidR="00452E47" w:rsidRPr="00AF717E">
        <w:rPr>
          <w:rFonts w:ascii="Times New Roman" w:hAnsi="Times New Roman" w:cs="Times New Roman"/>
          <w:sz w:val="28"/>
          <w:szCs w:val="28"/>
        </w:rPr>
        <w:t>07:07:</w:t>
      </w:r>
      <w:r w:rsidR="004E3054">
        <w:rPr>
          <w:rFonts w:ascii="Times New Roman" w:hAnsi="Times New Roman" w:cs="Times New Roman"/>
          <w:sz w:val="28"/>
          <w:szCs w:val="28"/>
        </w:rPr>
        <w:t>44</w:t>
      </w:r>
      <w:r w:rsidR="00452E47" w:rsidRPr="00AF717E">
        <w:rPr>
          <w:rFonts w:ascii="Times New Roman" w:hAnsi="Times New Roman" w:cs="Times New Roman"/>
          <w:sz w:val="28"/>
          <w:szCs w:val="28"/>
        </w:rPr>
        <w:t>00000:</w:t>
      </w:r>
      <w:r w:rsidR="001A1D86">
        <w:rPr>
          <w:rFonts w:ascii="Times New Roman" w:hAnsi="Times New Roman" w:cs="Times New Roman"/>
          <w:sz w:val="28"/>
          <w:szCs w:val="28"/>
        </w:rPr>
        <w:t>3</w:t>
      </w:r>
      <w:r w:rsidR="004E3054">
        <w:rPr>
          <w:rFonts w:ascii="Times New Roman" w:hAnsi="Times New Roman" w:cs="Times New Roman"/>
          <w:sz w:val="28"/>
          <w:szCs w:val="28"/>
        </w:rPr>
        <w:t>74</w:t>
      </w:r>
      <w:r w:rsidRPr="00AF717E">
        <w:rPr>
          <w:rFonts w:ascii="Times New Roman" w:hAnsi="Times New Roman" w:cs="Times New Roman"/>
          <w:sz w:val="28"/>
          <w:szCs w:val="28"/>
        </w:rPr>
        <w:t>, площадь</w:t>
      </w:r>
      <w:r w:rsidR="001A1D86">
        <w:rPr>
          <w:rFonts w:ascii="Times New Roman" w:hAnsi="Times New Roman" w:cs="Times New Roman"/>
          <w:sz w:val="28"/>
          <w:szCs w:val="28"/>
        </w:rPr>
        <w:t xml:space="preserve"> </w:t>
      </w:r>
      <w:r w:rsidR="008F54B4">
        <w:rPr>
          <w:rFonts w:ascii="Times New Roman" w:hAnsi="Times New Roman" w:cs="Times New Roman"/>
          <w:sz w:val="28"/>
          <w:szCs w:val="28"/>
        </w:rPr>
        <w:t>170000</w:t>
      </w:r>
      <w:r w:rsidR="00452E47" w:rsidRPr="00AF717E">
        <w:rPr>
          <w:rFonts w:ascii="Times New Roman" w:hAnsi="Times New Roman" w:cs="Times New Roman"/>
          <w:sz w:val="28"/>
          <w:szCs w:val="28"/>
        </w:rPr>
        <w:t>+/-</w:t>
      </w:r>
      <w:r w:rsidR="008F54B4">
        <w:rPr>
          <w:rFonts w:ascii="Times New Roman" w:hAnsi="Times New Roman" w:cs="Times New Roman"/>
          <w:sz w:val="28"/>
          <w:szCs w:val="28"/>
        </w:rPr>
        <w:t>3608</w:t>
      </w:r>
      <w:r w:rsidR="001A1D86">
        <w:rPr>
          <w:rFonts w:ascii="Times New Roman" w:hAnsi="Times New Roman" w:cs="Times New Roman"/>
          <w:sz w:val="28"/>
          <w:szCs w:val="28"/>
        </w:rPr>
        <w:t xml:space="preserve"> </w:t>
      </w:r>
      <w:r w:rsidR="00452E47" w:rsidRPr="00AF717E">
        <w:rPr>
          <w:rFonts w:ascii="Times New Roman" w:hAnsi="Times New Roman" w:cs="Times New Roman"/>
          <w:sz w:val="28"/>
          <w:szCs w:val="28"/>
        </w:rPr>
        <w:t>кв.м.</w:t>
      </w:r>
      <w:r w:rsidRPr="00AF717E">
        <w:rPr>
          <w:rFonts w:ascii="Times New Roman" w:hAnsi="Times New Roman" w:cs="Times New Roman"/>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Права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право собственности не разграничено</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Ограничения прав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нет</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Разрешенное использование:</w:t>
      </w:r>
      <w:r w:rsidR="001A1D86">
        <w:rPr>
          <w:rFonts w:ascii="Times New Roman" w:hAnsi="Times New Roman" w:cs="Times New Roman"/>
          <w:b/>
          <w:sz w:val="28"/>
          <w:szCs w:val="28"/>
        </w:rPr>
        <w:t xml:space="preserve"> </w:t>
      </w:r>
      <w:r w:rsidR="008F54B4">
        <w:rPr>
          <w:rFonts w:ascii="Times New Roman" w:hAnsi="Times New Roman" w:cs="Times New Roman"/>
          <w:sz w:val="28"/>
          <w:szCs w:val="28"/>
        </w:rPr>
        <w:t>Сельскохозяйственное использование</w:t>
      </w:r>
      <w:r w:rsidR="001A1D86">
        <w:rPr>
          <w:rFonts w:ascii="Times New Roman" w:hAnsi="Times New Roman" w:cs="Times New Roman"/>
          <w:sz w:val="28"/>
          <w:szCs w:val="28"/>
        </w:rPr>
        <w:t>;</w:t>
      </w:r>
    </w:p>
    <w:p w:rsidR="003371DC" w:rsidRDefault="003371DC"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Категория земельного участка:</w:t>
      </w:r>
      <w:r w:rsidR="001A1D86">
        <w:rPr>
          <w:rFonts w:ascii="Times New Roman" w:hAnsi="Times New Roman" w:cs="Times New Roman"/>
          <w:b/>
          <w:sz w:val="28"/>
          <w:szCs w:val="28"/>
        </w:rPr>
        <w:t xml:space="preserve"> </w:t>
      </w:r>
      <w:r w:rsidR="0035112D" w:rsidRPr="00AF717E">
        <w:rPr>
          <w:rFonts w:ascii="Times New Roman" w:hAnsi="Times New Roman" w:cs="Times New Roman"/>
          <w:sz w:val="28"/>
          <w:szCs w:val="28"/>
        </w:rPr>
        <w:t>Земли сельскохозяйственного назначения</w:t>
      </w:r>
      <w:r w:rsidRPr="00AF717E">
        <w:rPr>
          <w:rFonts w:ascii="Times New Roman" w:hAnsi="Times New Roman" w:cs="Times New Roman"/>
          <w:sz w:val="28"/>
          <w:szCs w:val="28"/>
        </w:rPr>
        <w:t>;</w:t>
      </w:r>
    </w:p>
    <w:p w:rsidR="003755B5" w:rsidRPr="003755B5" w:rsidRDefault="003755B5" w:rsidP="003755B5">
      <w:pPr>
        <w:pStyle w:val="a3"/>
        <w:jc w:val="both"/>
        <w:rPr>
          <w:rFonts w:ascii="Times New Roman" w:hAnsi="Times New Roman" w:cs="Times New Roman"/>
          <w:sz w:val="28"/>
          <w:szCs w:val="28"/>
        </w:rPr>
      </w:pPr>
    </w:p>
    <w:p w:rsidR="00AD6336" w:rsidRDefault="00945B36"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Размер годовой арендной платы</w:t>
      </w:r>
      <w:r w:rsidR="00AD6336">
        <w:rPr>
          <w:rFonts w:ascii="Times New Roman" w:hAnsi="Times New Roman" w:cs="Times New Roman"/>
          <w:b/>
          <w:sz w:val="28"/>
          <w:szCs w:val="28"/>
        </w:rPr>
        <w:t xml:space="preserve"> (начальная цена)</w:t>
      </w:r>
      <w:r w:rsidRPr="00AF717E">
        <w:rPr>
          <w:rFonts w:ascii="Times New Roman" w:hAnsi="Times New Roman" w:cs="Times New Roman"/>
          <w:b/>
          <w:sz w:val="28"/>
          <w:szCs w:val="28"/>
        </w:rPr>
        <w:t>:</w:t>
      </w:r>
      <w:r w:rsidR="00AD6336">
        <w:rPr>
          <w:rFonts w:ascii="Times New Roman" w:hAnsi="Times New Roman" w:cs="Times New Roman"/>
          <w:b/>
          <w:sz w:val="28"/>
          <w:szCs w:val="28"/>
        </w:rPr>
        <w:t xml:space="preserve"> </w:t>
      </w:r>
      <w:r w:rsidR="00EC10A9" w:rsidRPr="00AF717E">
        <w:rPr>
          <w:rFonts w:ascii="Times New Roman" w:hAnsi="Times New Roman" w:cs="Times New Roman"/>
          <w:sz w:val="28"/>
          <w:szCs w:val="28"/>
        </w:rPr>
        <w:t>Устанавливается в соответс</w:t>
      </w:r>
      <w:r w:rsidR="002F43D2" w:rsidRPr="00AF717E">
        <w:rPr>
          <w:rFonts w:ascii="Times New Roman" w:hAnsi="Times New Roman" w:cs="Times New Roman"/>
          <w:sz w:val="28"/>
          <w:szCs w:val="28"/>
        </w:rPr>
        <w:t>т</w:t>
      </w:r>
      <w:r w:rsidR="00EC10A9" w:rsidRPr="00AF717E">
        <w:rPr>
          <w:rFonts w:ascii="Times New Roman" w:hAnsi="Times New Roman" w:cs="Times New Roman"/>
          <w:sz w:val="28"/>
          <w:szCs w:val="28"/>
        </w:rPr>
        <w:t>вии с отчетом независимого оценщика и составляет</w:t>
      </w:r>
      <w:r w:rsidR="00AD6336">
        <w:rPr>
          <w:rFonts w:ascii="Times New Roman" w:hAnsi="Times New Roman" w:cs="Times New Roman"/>
          <w:sz w:val="28"/>
          <w:szCs w:val="28"/>
        </w:rPr>
        <w:t>:</w:t>
      </w:r>
    </w:p>
    <w:p w:rsidR="00824B0D" w:rsidRPr="00AD6336" w:rsidRDefault="008F54B4" w:rsidP="00AD6336">
      <w:pPr>
        <w:pStyle w:val="a3"/>
        <w:jc w:val="both"/>
        <w:rPr>
          <w:rFonts w:ascii="Times New Roman" w:hAnsi="Times New Roman" w:cs="Times New Roman"/>
          <w:sz w:val="28"/>
          <w:szCs w:val="28"/>
        </w:rPr>
      </w:pPr>
      <w:r>
        <w:rPr>
          <w:rFonts w:ascii="Times New Roman" w:hAnsi="Times New Roman" w:cs="Times New Roman"/>
          <w:sz w:val="28"/>
          <w:szCs w:val="28"/>
        </w:rPr>
        <w:t>51 150</w:t>
      </w:r>
      <w:r w:rsidR="00AD6336" w:rsidRPr="00AD6336">
        <w:rPr>
          <w:rFonts w:ascii="Times New Roman" w:hAnsi="Times New Roman" w:cs="Times New Roman"/>
          <w:sz w:val="28"/>
          <w:szCs w:val="28"/>
        </w:rPr>
        <w:t>, 00 (</w:t>
      </w:r>
      <w:r>
        <w:rPr>
          <w:rFonts w:ascii="Times New Roman" w:hAnsi="Times New Roman" w:cs="Times New Roman"/>
          <w:sz w:val="28"/>
          <w:szCs w:val="28"/>
        </w:rPr>
        <w:t>пятьдесят одна</w:t>
      </w:r>
      <w:r w:rsidR="00AD6336" w:rsidRPr="00AD6336">
        <w:rPr>
          <w:rFonts w:ascii="Times New Roman" w:hAnsi="Times New Roman" w:cs="Times New Roman"/>
          <w:sz w:val="28"/>
          <w:szCs w:val="28"/>
        </w:rPr>
        <w:t xml:space="preserve"> тысяч</w:t>
      </w:r>
      <w:r>
        <w:rPr>
          <w:rFonts w:ascii="Times New Roman" w:hAnsi="Times New Roman" w:cs="Times New Roman"/>
          <w:sz w:val="28"/>
          <w:szCs w:val="28"/>
        </w:rPr>
        <w:t>а</w:t>
      </w:r>
      <w:r w:rsidR="00AD6336" w:rsidRPr="00AD6336">
        <w:rPr>
          <w:rFonts w:ascii="Times New Roman" w:hAnsi="Times New Roman" w:cs="Times New Roman"/>
          <w:sz w:val="28"/>
          <w:szCs w:val="28"/>
        </w:rPr>
        <w:t xml:space="preserve"> </w:t>
      </w:r>
      <w:r>
        <w:rPr>
          <w:rFonts w:ascii="Times New Roman" w:hAnsi="Times New Roman" w:cs="Times New Roman"/>
          <w:sz w:val="28"/>
          <w:szCs w:val="28"/>
        </w:rPr>
        <w:t>сто пятьдесят</w:t>
      </w:r>
      <w:r w:rsidR="00AD6336" w:rsidRPr="00AD6336">
        <w:rPr>
          <w:rFonts w:ascii="Times New Roman" w:hAnsi="Times New Roman" w:cs="Times New Roman"/>
          <w:sz w:val="28"/>
          <w:szCs w:val="28"/>
        </w:rPr>
        <w:t>) рублей 00 копеек;</w:t>
      </w:r>
    </w:p>
    <w:p w:rsidR="00AD6336" w:rsidRPr="00AD6336" w:rsidRDefault="00824B0D"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 xml:space="preserve">Шаг аукциона: </w:t>
      </w:r>
      <w:r w:rsidRPr="00AD6336">
        <w:rPr>
          <w:rFonts w:ascii="Times New Roman" w:hAnsi="Times New Roman" w:cs="Times New Roman"/>
          <w:sz w:val="28"/>
          <w:szCs w:val="28"/>
        </w:rPr>
        <w:t>«Шаг аукциона» Устанавливается в пределах трех процентов начальной цены предмета аукциона и составляет</w:t>
      </w:r>
      <w:r w:rsidR="00AD6336">
        <w:rPr>
          <w:rFonts w:ascii="Times New Roman" w:hAnsi="Times New Roman" w:cs="Times New Roman"/>
          <w:sz w:val="28"/>
          <w:szCs w:val="28"/>
        </w:rPr>
        <w:t>:</w:t>
      </w:r>
    </w:p>
    <w:p w:rsidR="00AD6336" w:rsidRPr="008F54B4" w:rsidRDefault="008F54B4" w:rsidP="008F54B4">
      <w:pPr>
        <w:pStyle w:val="a3"/>
        <w:jc w:val="both"/>
        <w:rPr>
          <w:rFonts w:ascii="Times New Roman" w:hAnsi="Times New Roman" w:cs="Times New Roman"/>
          <w:sz w:val="28"/>
          <w:szCs w:val="28"/>
        </w:rPr>
      </w:pPr>
      <w:r w:rsidRPr="008F54B4">
        <w:rPr>
          <w:rFonts w:ascii="Times New Roman" w:hAnsi="Times New Roman" w:cs="Times New Roman"/>
          <w:sz w:val="28"/>
          <w:szCs w:val="28"/>
        </w:rPr>
        <w:t>1 530, 00</w:t>
      </w:r>
      <w:r>
        <w:rPr>
          <w:rFonts w:ascii="Times New Roman" w:hAnsi="Times New Roman" w:cs="Times New Roman"/>
          <w:sz w:val="28"/>
          <w:szCs w:val="28"/>
        </w:rPr>
        <w:t xml:space="preserve"> (одна тысяча пятьсот тридцать) рублей 00 копеек.</w:t>
      </w:r>
    </w:p>
    <w:p w:rsidR="00824B0D" w:rsidRPr="00AD6336" w:rsidRDefault="00BB64DE"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Дата и время начала приема заявок на участие в аукционе:</w:t>
      </w:r>
      <w:r w:rsidR="000B6B6F">
        <w:rPr>
          <w:rFonts w:ascii="Times New Roman" w:hAnsi="Times New Roman" w:cs="Times New Roman"/>
          <w:b/>
          <w:sz w:val="28"/>
          <w:szCs w:val="28"/>
        </w:rPr>
        <w:t xml:space="preserve">                   28 декабря </w:t>
      </w:r>
      <w:r w:rsidR="00692268" w:rsidRPr="00AD6336">
        <w:rPr>
          <w:rFonts w:ascii="Times New Roman" w:hAnsi="Times New Roman" w:cs="Times New Roman"/>
          <w:b/>
          <w:sz w:val="28"/>
          <w:szCs w:val="28"/>
        </w:rPr>
        <w:t xml:space="preserve"> 2016</w:t>
      </w:r>
      <w:r w:rsidR="001366D2" w:rsidRPr="00AD6336">
        <w:rPr>
          <w:rFonts w:ascii="Times New Roman" w:hAnsi="Times New Roman" w:cs="Times New Roman"/>
          <w:b/>
          <w:sz w:val="28"/>
          <w:szCs w:val="28"/>
        </w:rPr>
        <w:t xml:space="preserve"> г.</w:t>
      </w:r>
      <w:r w:rsidR="00945B36" w:rsidRPr="00AD6336">
        <w:rPr>
          <w:rFonts w:ascii="Times New Roman" w:hAnsi="Times New Roman" w:cs="Times New Roman"/>
          <w:b/>
          <w:sz w:val="28"/>
          <w:szCs w:val="28"/>
        </w:rPr>
        <w:t xml:space="preserve"> 9 ч. 00 мин.</w:t>
      </w:r>
      <w:r w:rsidRPr="00AD6336">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Дата и время окончания приема заявок на участие в аукционе</w:t>
      </w:r>
      <w:r w:rsidR="00692268" w:rsidRPr="00AF717E">
        <w:rPr>
          <w:rFonts w:ascii="Times New Roman" w:hAnsi="Times New Roman" w:cs="Times New Roman"/>
          <w:b/>
          <w:sz w:val="28"/>
          <w:szCs w:val="28"/>
        </w:rPr>
        <w:t>:</w:t>
      </w:r>
      <w:r w:rsidR="000B6B6F">
        <w:rPr>
          <w:rFonts w:ascii="Times New Roman" w:hAnsi="Times New Roman" w:cs="Times New Roman"/>
          <w:b/>
          <w:sz w:val="28"/>
          <w:szCs w:val="28"/>
        </w:rPr>
        <w:t xml:space="preserve">        </w:t>
      </w:r>
      <w:r w:rsidR="008F54B4">
        <w:rPr>
          <w:rFonts w:ascii="Times New Roman" w:hAnsi="Times New Roman" w:cs="Times New Roman"/>
          <w:b/>
          <w:sz w:val="28"/>
          <w:szCs w:val="28"/>
        </w:rPr>
        <w:t>31</w:t>
      </w:r>
      <w:r w:rsidR="000B6B6F">
        <w:rPr>
          <w:rFonts w:ascii="Times New Roman" w:hAnsi="Times New Roman" w:cs="Times New Roman"/>
          <w:b/>
          <w:sz w:val="28"/>
          <w:szCs w:val="28"/>
        </w:rPr>
        <w:t xml:space="preserve"> января </w:t>
      </w:r>
      <w:r w:rsidR="00692268" w:rsidRPr="00AF717E">
        <w:rPr>
          <w:rFonts w:ascii="Times New Roman" w:hAnsi="Times New Roman" w:cs="Times New Roman"/>
          <w:b/>
          <w:sz w:val="28"/>
          <w:szCs w:val="28"/>
        </w:rPr>
        <w:t xml:space="preserve"> 201</w:t>
      </w:r>
      <w:r w:rsidR="000C01EC">
        <w:rPr>
          <w:rFonts w:ascii="Times New Roman" w:hAnsi="Times New Roman" w:cs="Times New Roman"/>
          <w:b/>
          <w:sz w:val="28"/>
          <w:szCs w:val="28"/>
        </w:rPr>
        <w:t>7</w:t>
      </w:r>
      <w:r w:rsidR="001366D2" w:rsidRPr="00AF717E">
        <w:rPr>
          <w:rFonts w:ascii="Times New Roman" w:hAnsi="Times New Roman" w:cs="Times New Roman"/>
          <w:b/>
          <w:sz w:val="28"/>
          <w:szCs w:val="28"/>
        </w:rPr>
        <w:t xml:space="preserve"> г.</w:t>
      </w:r>
      <w:r w:rsidR="00945B36" w:rsidRPr="00AF717E">
        <w:rPr>
          <w:rFonts w:ascii="Times New Roman" w:hAnsi="Times New Roman" w:cs="Times New Roman"/>
          <w:b/>
          <w:sz w:val="28"/>
          <w:szCs w:val="28"/>
        </w:rPr>
        <w:t xml:space="preserve"> 18 ч. 00 мин.</w:t>
      </w:r>
      <w:r w:rsidRPr="00AF717E">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 xml:space="preserve">Прием заявок осуществляется по адресу: </w:t>
      </w:r>
      <w:r w:rsidRPr="00AF717E">
        <w:rPr>
          <w:rFonts w:ascii="Times New Roman" w:hAnsi="Times New Roman" w:cs="Times New Roman"/>
          <w:sz w:val="28"/>
          <w:szCs w:val="28"/>
        </w:rPr>
        <w:t xml:space="preserve">КБР, Лескенский муниципальный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ул. </w:t>
      </w:r>
      <w:r w:rsidR="00C0521B" w:rsidRPr="00AF717E">
        <w:rPr>
          <w:rFonts w:ascii="Times New Roman" w:hAnsi="Times New Roman" w:cs="Times New Roman"/>
          <w:sz w:val="28"/>
          <w:szCs w:val="28"/>
        </w:rPr>
        <w:t>Ленина</w:t>
      </w:r>
      <w:r w:rsidRPr="00AF717E">
        <w:rPr>
          <w:rFonts w:ascii="Times New Roman" w:hAnsi="Times New Roman" w:cs="Times New Roman"/>
          <w:sz w:val="28"/>
          <w:szCs w:val="28"/>
        </w:rPr>
        <w:t xml:space="preserve">, </w:t>
      </w:r>
      <w:r w:rsidR="00FE2372" w:rsidRPr="00AF717E">
        <w:rPr>
          <w:rFonts w:ascii="Times New Roman" w:hAnsi="Times New Roman" w:cs="Times New Roman"/>
          <w:sz w:val="28"/>
          <w:szCs w:val="28"/>
        </w:rPr>
        <w:t>55</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этаж</w:t>
      </w:r>
      <w:r w:rsidR="00FE2372" w:rsidRPr="00AF717E">
        <w:rPr>
          <w:rFonts w:ascii="Times New Roman" w:hAnsi="Times New Roman" w:cs="Times New Roman"/>
          <w:sz w:val="28"/>
          <w:szCs w:val="28"/>
        </w:rPr>
        <w:t>1</w:t>
      </w:r>
      <w:r w:rsidR="008612C3" w:rsidRPr="00AF717E">
        <w:rPr>
          <w:rFonts w:ascii="Times New Roman" w:hAnsi="Times New Roman" w:cs="Times New Roman"/>
          <w:sz w:val="28"/>
          <w:szCs w:val="28"/>
        </w:rPr>
        <w:t>, тел: 8(86639)</w:t>
      </w:r>
      <w:r w:rsidR="00C0521B" w:rsidRPr="00AF717E">
        <w:rPr>
          <w:rFonts w:ascii="Times New Roman" w:hAnsi="Times New Roman" w:cs="Times New Roman"/>
          <w:sz w:val="28"/>
          <w:szCs w:val="28"/>
        </w:rPr>
        <w:t>997</w:t>
      </w:r>
      <w:r w:rsidR="00FE2372" w:rsidRPr="00AF717E">
        <w:rPr>
          <w:rFonts w:ascii="Times New Roman" w:hAnsi="Times New Roman" w:cs="Times New Roman"/>
          <w:sz w:val="28"/>
          <w:szCs w:val="28"/>
        </w:rPr>
        <w:t>33</w:t>
      </w:r>
      <w:r w:rsidR="008612C3" w:rsidRPr="00AF717E">
        <w:rPr>
          <w:rFonts w:ascii="Times New Roman" w:hAnsi="Times New Roman" w:cs="Times New Roman"/>
          <w:sz w:val="28"/>
          <w:szCs w:val="28"/>
        </w:rPr>
        <w:t>;</w:t>
      </w:r>
    </w:p>
    <w:p w:rsidR="004F714F" w:rsidRPr="00AF717E" w:rsidRDefault="00B21DC8" w:rsidP="00A464DD">
      <w:pPr>
        <w:spacing w:after="0" w:line="10" w:lineRule="atLeast"/>
        <w:ind w:firstLine="567"/>
        <w:jc w:val="both"/>
        <w:rPr>
          <w:rFonts w:ascii="Times New Roman" w:hAnsi="Times New Roman" w:cs="Times New Roman"/>
          <w:sz w:val="28"/>
          <w:szCs w:val="28"/>
        </w:rPr>
      </w:pPr>
      <w:r w:rsidRPr="00AF717E">
        <w:rPr>
          <w:rFonts w:ascii="Times New Roman" w:hAnsi="Times New Roman" w:cs="Times New Roman"/>
          <w:b/>
          <w:sz w:val="28"/>
          <w:szCs w:val="28"/>
        </w:rPr>
        <w:lastRenderedPageBreak/>
        <w:t>Порядок приема заявок:</w:t>
      </w:r>
      <w:r w:rsidR="003919C3">
        <w:rPr>
          <w:rFonts w:ascii="Times New Roman" w:hAnsi="Times New Roman" w:cs="Times New Roman"/>
          <w:b/>
          <w:sz w:val="28"/>
          <w:szCs w:val="28"/>
        </w:rPr>
        <w:t xml:space="preserve"> </w:t>
      </w:r>
      <w:r w:rsidR="004F714F" w:rsidRPr="00AF717E">
        <w:rPr>
          <w:rFonts w:ascii="Times New Roman" w:hAnsi="Times New Roman" w:cs="Times New Roman"/>
          <w:sz w:val="28"/>
          <w:szCs w:val="28"/>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копии документов, удост</w:t>
      </w:r>
      <w:r w:rsidR="00064BDE" w:rsidRPr="00AF717E">
        <w:rPr>
          <w:rFonts w:ascii="Times New Roman" w:hAnsi="Times New Roman" w:cs="Times New Roman"/>
          <w:sz w:val="28"/>
          <w:szCs w:val="28"/>
        </w:rPr>
        <w:t>оверяющих личность заявителя (для граждан);</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документы, подтверждающие внесение задатка.</w:t>
      </w:r>
    </w:p>
    <w:p w:rsidR="00B21DC8" w:rsidRPr="00AF717E" w:rsidRDefault="00B21DC8" w:rsidP="00064BDE">
      <w:pPr>
        <w:spacing w:after="0" w:line="10" w:lineRule="atLeast"/>
        <w:ind w:firstLine="567"/>
        <w:jc w:val="both"/>
        <w:rPr>
          <w:rFonts w:ascii="Times New Roman" w:hAnsi="Times New Roman" w:cs="Times New Roman"/>
          <w:sz w:val="28"/>
          <w:szCs w:val="28"/>
        </w:rPr>
      </w:pPr>
    </w:p>
    <w:p w:rsidR="00B21DC8" w:rsidRPr="00AF717E" w:rsidRDefault="00B21DC8" w:rsidP="00A464DD">
      <w:pPr>
        <w:spacing w:after="0" w:line="10" w:lineRule="atLeast"/>
        <w:ind w:firstLine="708"/>
        <w:jc w:val="both"/>
        <w:rPr>
          <w:rFonts w:ascii="Times New Roman" w:hAnsi="Times New Roman" w:cs="Times New Roman"/>
          <w:sz w:val="28"/>
          <w:szCs w:val="28"/>
        </w:rPr>
      </w:pPr>
      <w:r w:rsidRPr="00AF717E">
        <w:rPr>
          <w:rFonts w:ascii="Times New Roman" w:hAnsi="Times New Roman" w:cs="Times New Roman"/>
          <w:sz w:val="28"/>
          <w:szCs w:val="28"/>
        </w:rPr>
        <w:t>Один заявитель вправе подать только одну заявку на участие в аукционе.</w:t>
      </w:r>
    </w:p>
    <w:p w:rsidR="00B21DC8" w:rsidRPr="00AF717E"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Заявка, поступившая по истечении срока приема</w:t>
      </w:r>
      <w:r w:rsidR="00064BDE" w:rsidRPr="00AF717E">
        <w:rPr>
          <w:rFonts w:ascii="Times New Roman" w:hAnsi="Times New Roman" w:cs="Times New Roman"/>
          <w:sz w:val="28"/>
          <w:szCs w:val="28"/>
        </w:rPr>
        <w:t xml:space="preserve"> заявок</w:t>
      </w:r>
      <w:r w:rsidRPr="00AF717E">
        <w:rPr>
          <w:rFonts w:ascii="Times New Roman" w:hAnsi="Times New Roman" w:cs="Times New Roman"/>
          <w:sz w:val="28"/>
          <w:szCs w:val="28"/>
        </w:rPr>
        <w:t xml:space="preserve">, возвращается в день ее поступления </w:t>
      </w:r>
      <w:r w:rsidR="00064BDE" w:rsidRPr="00AF717E">
        <w:rPr>
          <w:rFonts w:ascii="Times New Roman" w:hAnsi="Times New Roman" w:cs="Times New Roman"/>
          <w:sz w:val="28"/>
          <w:szCs w:val="28"/>
        </w:rPr>
        <w:t>заявителю</w:t>
      </w:r>
      <w:r w:rsidRPr="00AF717E">
        <w:rPr>
          <w:rFonts w:ascii="Times New Roman" w:hAnsi="Times New Roman" w:cs="Times New Roman"/>
          <w:sz w:val="28"/>
          <w:szCs w:val="28"/>
        </w:rPr>
        <w:t>.</w:t>
      </w:r>
    </w:p>
    <w:p w:rsidR="00B21DC8" w:rsidRPr="00AF717E" w:rsidRDefault="00064BDE" w:rsidP="00A464DD">
      <w:p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 xml:space="preserve">Заявитель имеет право отозвать принятую </w:t>
      </w:r>
      <w:r w:rsidR="00C67CE2" w:rsidRPr="00AF717E">
        <w:rPr>
          <w:rFonts w:ascii="Times New Roman" w:hAnsi="Times New Roman" w:cs="Times New Roman"/>
          <w:sz w:val="28"/>
          <w:szCs w:val="28"/>
        </w:rPr>
        <w:t>организатором аукциона</w:t>
      </w:r>
      <w:r w:rsidRPr="00AF717E">
        <w:rPr>
          <w:rFonts w:ascii="Times New Roman" w:hAnsi="Times New Roman" w:cs="Times New Roman"/>
          <w:sz w:val="28"/>
          <w:szCs w:val="28"/>
        </w:rPr>
        <w:t xml:space="preserve"> заявку на участие в аукционе до дня окончания срока приема заявок, уведомив об этом в письменной форме </w:t>
      </w:r>
      <w:r w:rsidR="00C67CE2" w:rsidRPr="00AF717E">
        <w:rPr>
          <w:rFonts w:ascii="Times New Roman" w:hAnsi="Times New Roman" w:cs="Times New Roman"/>
          <w:sz w:val="28"/>
          <w:szCs w:val="28"/>
        </w:rPr>
        <w:t>организатора аукциона</w:t>
      </w:r>
      <w:r w:rsidRPr="00AF717E">
        <w:rPr>
          <w:rFonts w:ascii="Times New Roman" w:hAnsi="Times New Roman" w:cs="Times New Roman"/>
          <w:sz w:val="28"/>
          <w:szCs w:val="28"/>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F717E" w:rsidRDefault="00EE0FF8"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Форма заявки на участие в аукционе</w:t>
      </w:r>
      <w:r w:rsidRPr="00AF717E">
        <w:rPr>
          <w:rFonts w:ascii="Times New Roman" w:hAnsi="Times New Roman" w:cs="Times New Roman"/>
          <w:sz w:val="28"/>
          <w:szCs w:val="28"/>
        </w:rPr>
        <w:t xml:space="preserve"> – Приложение №1 к извещению о проведении аукциона.</w:t>
      </w:r>
    </w:p>
    <w:p w:rsidR="00191F01" w:rsidRPr="00191F01" w:rsidRDefault="00EE0FF8" w:rsidP="00345ECC">
      <w:pPr>
        <w:pStyle w:val="a3"/>
        <w:numPr>
          <w:ilvl w:val="0"/>
          <w:numId w:val="1"/>
        </w:numPr>
        <w:jc w:val="both"/>
        <w:rPr>
          <w:rFonts w:ascii="Times New Roman" w:hAnsi="Times New Roman" w:cs="Times New Roman"/>
          <w:sz w:val="28"/>
          <w:szCs w:val="28"/>
        </w:rPr>
      </w:pPr>
      <w:r w:rsidRPr="00191F01">
        <w:rPr>
          <w:rFonts w:ascii="Times New Roman" w:hAnsi="Times New Roman" w:cs="Times New Roman"/>
          <w:b/>
          <w:sz w:val="28"/>
          <w:szCs w:val="28"/>
        </w:rPr>
        <w:t>Размер задатка составляет</w:t>
      </w:r>
      <w:r w:rsidR="00191F01" w:rsidRPr="00191F01">
        <w:rPr>
          <w:rFonts w:ascii="Times New Roman" w:hAnsi="Times New Roman" w:cs="Times New Roman"/>
          <w:b/>
          <w:sz w:val="28"/>
          <w:szCs w:val="28"/>
        </w:rPr>
        <w:t xml:space="preserve">: </w:t>
      </w:r>
    </w:p>
    <w:p w:rsidR="00191F01" w:rsidRDefault="008F54B4" w:rsidP="00191F01">
      <w:pPr>
        <w:pStyle w:val="a3"/>
        <w:jc w:val="both"/>
        <w:rPr>
          <w:rFonts w:ascii="Times New Roman" w:hAnsi="Times New Roman" w:cs="Times New Roman"/>
          <w:sz w:val="28"/>
          <w:szCs w:val="28"/>
        </w:rPr>
      </w:pPr>
      <w:r>
        <w:rPr>
          <w:rFonts w:ascii="Times New Roman" w:hAnsi="Times New Roman" w:cs="Times New Roman"/>
          <w:sz w:val="28"/>
          <w:szCs w:val="28"/>
        </w:rPr>
        <w:t>41</w:t>
      </w:r>
      <w:r w:rsidR="00191F01" w:rsidRPr="00191F01">
        <w:rPr>
          <w:rFonts w:ascii="Times New Roman" w:hAnsi="Times New Roman" w:cs="Times New Roman"/>
          <w:sz w:val="28"/>
          <w:szCs w:val="28"/>
        </w:rPr>
        <w:t> 000. 00</w:t>
      </w:r>
      <w:r w:rsidR="00191F01">
        <w:rPr>
          <w:rFonts w:ascii="Times New Roman" w:hAnsi="Times New Roman" w:cs="Times New Roman"/>
          <w:sz w:val="28"/>
          <w:szCs w:val="28"/>
        </w:rPr>
        <w:t xml:space="preserve"> (</w:t>
      </w:r>
      <w:r>
        <w:rPr>
          <w:rFonts w:ascii="Times New Roman" w:hAnsi="Times New Roman" w:cs="Times New Roman"/>
          <w:sz w:val="28"/>
          <w:szCs w:val="28"/>
        </w:rPr>
        <w:t>сорок одна</w:t>
      </w:r>
      <w:r w:rsidR="00191F01">
        <w:rPr>
          <w:rFonts w:ascii="Times New Roman" w:hAnsi="Times New Roman" w:cs="Times New Roman"/>
          <w:sz w:val="28"/>
          <w:szCs w:val="28"/>
        </w:rPr>
        <w:t xml:space="preserve"> тысяч</w:t>
      </w:r>
      <w:r>
        <w:rPr>
          <w:rFonts w:ascii="Times New Roman" w:hAnsi="Times New Roman" w:cs="Times New Roman"/>
          <w:sz w:val="28"/>
          <w:szCs w:val="28"/>
        </w:rPr>
        <w:t>а</w:t>
      </w:r>
      <w:r w:rsidR="00191F01">
        <w:rPr>
          <w:rFonts w:ascii="Times New Roman" w:hAnsi="Times New Roman" w:cs="Times New Roman"/>
          <w:sz w:val="28"/>
          <w:szCs w:val="28"/>
        </w:rPr>
        <w:t>) рублей 00 копеек;</w:t>
      </w:r>
    </w:p>
    <w:p w:rsidR="00191F01" w:rsidRPr="00191F01" w:rsidRDefault="00191F01" w:rsidP="00191F01">
      <w:pPr>
        <w:jc w:val="both"/>
        <w:rPr>
          <w:rFonts w:ascii="Times New Roman" w:hAnsi="Times New Roman" w:cs="Times New Roman"/>
          <w:sz w:val="28"/>
          <w:szCs w:val="28"/>
        </w:rPr>
      </w:pPr>
    </w:p>
    <w:p w:rsidR="00345ECC" w:rsidRPr="00191F01" w:rsidRDefault="00191F01" w:rsidP="00191F0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15DC" w:rsidRPr="00191F01">
        <w:rPr>
          <w:rFonts w:ascii="Times New Roman" w:hAnsi="Times New Roman" w:cs="Times New Roman"/>
          <w:sz w:val="28"/>
          <w:szCs w:val="28"/>
        </w:rPr>
        <w:t>Банковские реквизиты счета для перечисления задатка</w:t>
      </w:r>
      <w:r w:rsidR="00C72034" w:rsidRPr="00191F01">
        <w:rPr>
          <w:rFonts w:ascii="Times New Roman" w:hAnsi="Times New Roman" w:cs="Times New Roman"/>
          <w:sz w:val="28"/>
          <w:szCs w:val="28"/>
        </w:rPr>
        <w:t>:</w:t>
      </w:r>
      <w:r w:rsidR="00345ECC" w:rsidRPr="00191F01">
        <w:rPr>
          <w:rFonts w:ascii="Times New Roman" w:hAnsi="Times New Roman" w:cs="Times New Roman"/>
          <w:sz w:val="28"/>
          <w:szCs w:val="28"/>
        </w:rPr>
        <w:t xml:space="preserve"> счет №</w:t>
      </w:r>
      <w:r w:rsidR="00A50369" w:rsidRPr="00191F01">
        <w:rPr>
          <w:rFonts w:ascii="Times New Roman" w:hAnsi="Times New Roman" w:cs="Times New Roman"/>
          <w:sz w:val="28"/>
          <w:szCs w:val="28"/>
          <w:highlight w:val="yellow"/>
        </w:rPr>
        <w:t>403</w:t>
      </w:r>
      <w:r w:rsidR="00345ECC" w:rsidRPr="00191F01">
        <w:rPr>
          <w:rFonts w:ascii="Times New Roman" w:hAnsi="Times New Roman" w:cs="Times New Roman"/>
          <w:sz w:val="28"/>
          <w:szCs w:val="28"/>
          <w:highlight w:val="yellow"/>
        </w:rPr>
        <w:t>0</w:t>
      </w:r>
      <w:r w:rsidR="00A50369" w:rsidRPr="00191F01">
        <w:rPr>
          <w:rFonts w:ascii="Times New Roman" w:hAnsi="Times New Roman" w:cs="Times New Roman"/>
          <w:sz w:val="28"/>
          <w:szCs w:val="28"/>
          <w:highlight w:val="yellow"/>
        </w:rPr>
        <w:t>2810700275</w:t>
      </w:r>
      <w:r w:rsidR="00C0521B" w:rsidRPr="00191F01">
        <w:rPr>
          <w:rFonts w:ascii="Times New Roman" w:hAnsi="Times New Roman" w:cs="Times New Roman"/>
          <w:sz w:val="28"/>
          <w:szCs w:val="28"/>
          <w:highlight w:val="yellow"/>
        </w:rPr>
        <w:t>000</w:t>
      </w:r>
      <w:r w:rsidR="00A50369" w:rsidRPr="00191F01">
        <w:rPr>
          <w:rFonts w:ascii="Times New Roman" w:hAnsi="Times New Roman" w:cs="Times New Roman"/>
          <w:sz w:val="28"/>
          <w:szCs w:val="28"/>
          <w:highlight w:val="yellow"/>
        </w:rPr>
        <w:t>00</w:t>
      </w:r>
      <w:r w:rsidR="00A50369" w:rsidRPr="00191F01">
        <w:rPr>
          <w:rFonts w:ascii="Times New Roman" w:hAnsi="Times New Roman" w:cs="Times New Roman"/>
          <w:sz w:val="28"/>
          <w:szCs w:val="28"/>
        </w:rPr>
        <w:t>6</w:t>
      </w:r>
      <w:r w:rsidR="00345ECC" w:rsidRPr="00191F01">
        <w:rPr>
          <w:rFonts w:ascii="Times New Roman" w:hAnsi="Times New Roman" w:cs="Times New Roman"/>
          <w:sz w:val="28"/>
          <w:szCs w:val="28"/>
        </w:rPr>
        <w:t xml:space="preserve"> в Отделение - НБ Кабардино-Балкарская Республика г.Нальчик, БИК </w:t>
      </w:r>
      <w:r w:rsidR="00345ECC" w:rsidRPr="00191F01">
        <w:rPr>
          <w:rFonts w:ascii="Times New Roman" w:hAnsi="Times New Roman" w:cs="Times New Roman"/>
          <w:sz w:val="28"/>
          <w:szCs w:val="28"/>
          <w:highlight w:val="yellow"/>
        </w:rPr>
        <w:t xml:space="preserve">048327001, получатель – </w:t>
      </w:r>
      <w:r w:rsidR="00004C5A" w:rsidRPr="00191F01">
        <w:rPr>
          <w:rFonts w:ascii="Times New Roman" w:hAnsi="Times New Roman" w:cs="Times New Roman"/>
          <w:sz w:val="28"/>
          <w:szCs w:val="28"/>
          <w:highlight w:val="yellow"/>
        </w:rPr>
        <w:t>КУЭФ</w:t>
      </w:r>
      <w:r w:rsidR="00C0521B" w:rsidRPr="00191F01">
        <w:rPr>
          <w:rFonts w:ascii="Times New Roman" w:hAnsi="Times New Roman" w:cs="Times New Roman"/>
          <w:sz w:val="28"/>
          <w:szCs w:val="28"/>
          <w:highlight w:val="yellow"/>
        </w:rPr>
        <w:t>Лескенского района, ИНН 07070</w:t>
      </w:r>
      <w:r w:rsidR="00A50369" w:rsidRPr="00191F01">
        <w:rPr>
          <w:rFonts w:ascii="Times New Roman" w:hAnsi="Times New Roman" w:cs="Times New Roman"/>
          <w:sz w:val="28"/>
          <w:szCs w:val="28"/>
          <w:highlight w:val="yellow"/>
        </w:rPr>
        <w:t>12850</w:t>
      </w:r>
      <w:r w:rsidR="00345ECC" w:rsidRPr="00191F01">
        <w:rPr>
          <w:rFonts w:ascii="Times New Roman" w:hAnsi="Times New Roman" w:cs="Times New Roman"/>
          <w:sz w:val="28"/>
          <w:szCs w:val="28"/>
          <w:highlight w:val="yellow"/>
        </w:rPr>
        <w:t>, КПП 072301001</w:t>
      </w:r>
      <w:r w:rsidR="00345ECC" w:rsidRPr="00191F01">
        <w:rPr>
          <w:rFonts w:ascii="Times New Roman" w:hAnsi="Times New Roman" w:cs="Times New Roman"/>
          <w:sz w:val="28"/>
          <w:szCs w:val="28"/>
        </w:rPr>
        <w:t>. В платёжном поручении в части "Назначение платежа" необходимо указать, что перечисляется задаток на участие в аукционе</w:t>
      </w:r>
    </w:p>
    <w:p w:rsidR="00C72034" w:rsidRPr="00AF717E" w:rsidRDefault="00C72034" w:rsidP="00345ECC">
      <w:pPr>
        <w:pStyle w:val="a3"/>
        <w:jc w:val="both"/>
        <w:rPr>
          <w:rFonts w:ascii="Times New Roman" w:hAnsi="Times New Roman" w:cs="Times New Roman"/>
          <w:color w:val="FF0000"/>
          <w:sz w:val="28"/>
          <w:szCs w:val="28"/>
        </w:rPr>
      </w:pPr>
      <w:r w:rsidRPr="00AF717E">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F717E" w:rsidRDefault="00E1091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lastRenderedPageBreak/>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Pr="00AF717E" w:rsidRDefault="00E10914"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AF717E" w:rsidRDefault="00A464DD"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Pr="00AF717E" w:rsidRDefault="007E7000" w:rsidP="007E7000">
      <w:pPr>
        <w:pStyle w:val="a3"/>
        <w:jc w:val="both"/>
        <w:rPr>
          <w:rFonts w:ascii="Times New Roman" w:hAnsi="Times New Roman" w:cs="Times New Roman"/>
          <w:sz w:val="28"/>
          <w:szCs w:val="28"/>
        </w:rPr>
      </w:pPr>
    </w:p>
    <w:p w:rsidR="007E7000" w:rsidRPr="00AF717E" w:rsidRDefault="007E7000" w:rsidP="007E7000">
      <w:pPr>
        <w:pStyle w:val="a3"/>
        <w:numPr>
          <w:ilvl w:val="0"/>
          <w:numId w:val="3"/>
        </w:numPr>
        <w:jc w:val="both"/>
        <w:rPr>
          <w:rFonts w:ascii="Times New Roman" w:hAnsi="Times New Roman" w:cs="Times New Roman"/>
          <w:sz w:val="28"/>
          <w:szCs w:val="28"/>
        </w:rPr>
      </w:pPr>
      <w:r w:rsidRPr="00AF717E">
        <w:rPr>
          <w:rFonts w:ascii="Times New Roman" w:hAnsi="Times New Roman" w:cs="Times New Roman"/>
          <w:sz w:val="28"/>
          <w:szCs w:val="28"/>
        </w:rPr>
        <w:t>Срок аренды земельного участка</w:t>
      </w:r>
      <w:r w:rsidR="00B83FD1" w:rsidRPr="00AF717E">
        <w:rPr>
          <w:rFonts w:ascii="Times New Roman" w:hAnsi="Times New Roman" w:cs="Times New Roman"/>
          <w:sz w:val="28"/>
          <w:szCs w:val="28"/>
        </w:rPr>
        <w:t>:</w:t>
      </w:r>
      <w:r w:rsidR="00191F01">
        <w:rPr>
          <w:rFonts w:ascii="Times New Roman" w:hAnsi="Times New Roman" w:cs="Times New Roman"/>
          <w:sz w:val="28"/>
          <w:szCs w:val="28"/>
        </w:rPr>
        <w:t xml:space="preserve"> 7</w:t>
      </w:r>
      <w:r w:rsidR="00B83FD1" w:rsidRPr="00AF717E">
        <w:rPr>
          <w:rFonts w:ascii="Times New Roman" w:hAnsi="Times New Roman" w:cs="Times New Roman"/>
          <w:sz w:val="28"/>
          <w:szCs w:val="28"/>
        </w:rPr>
        <w:t xml:space="preserve"> лет.</w:t>
      </w:r>
    </w:p>
    <w:p w:rsidR="00B408DA" w:rsidRPr="00AF717E" w:rsidRDefault="00B408DA" w:rsidP="00B408DA">
      <w:pPr>
        <w:pStyle w:val="a3"/>
        <w:ind w:left="1080"/>
        <w:jc w:val="both"/>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E87A52" w:rsidRPr="00AF717E" w:rsidRDefault="00E87A52" w:rsidP="00692268">
      <w:pPr>
        <w:rPr>
          <w:rFonts w:ascii="Times New Roman" w:hAnsi="Times New Roman" w:cs="Times New Roman"/>
          <w:sz w:val="28"/>
          <w:szCs w:val="28"/>
        </w:rPr>
      </w:pPr>
    </w:p>
    <w:p w:rsidR="00692268" w:rsidRPr="00AF717E" w:rsidRDefault="00692268" w:rsidP="00692268">
      <w:pPr>
        <w:rPr>
          <w:rFonts w:ascii="Times New Roman" w:hAnsi="Times New Roman" w:cs="Times New Roman"/>
          <w:sz w:val="28"/>
          <w:szCs w:val="28"/>
        </w:rPr>
      </w:pPr>
    </w:p>
    <w:p w:rsidR="00E87A52" w:rsidRPr="00AF717E" w:rsidRDefault="00E87A52" w:rsidP="009115DC">
      <w:pPr>
        <w:pStyle w:val="a3"/>
        <w:jc w:val="right"/>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6F0814" w:rsidRDefault="006F0814" w:rsidP="00A47EE9">
      <w:pPr>
        <w:ind w:left="4956" w:firstLine="708"/>
        <w:rPr>
          <w:rFonts w:ascii="Times New Roman" w:hAnsi="Times New Roman" w:cs="Times New Roman"/>
          <w:sz w:val="28"/>
          <w:szCs w:val="28"/>
        </w:rPr>
      </w:pPr>
    </w:p>
    <w:p w:rsidR="009115DC" w:rsidRPr="00AF717E" w:rsidRDefault="009115DC" w:rsidP="00A47EE9">
      <w:pPr>
        <w:ind w:left="4956" w:firstLine="708"/>
        <w:rPr>
          <w:rFonts w:ascii="Times New Roman" w:hAnsi="Times New Roman" w:cs="Times New Roman"/>
          <w:sz w:val="28"/>
          <w:szCs w:val="28"/>
        </w:rPr>
      </w:pPr>
      <w:r w:rsidRPr="00AF717E">
        <w:rPr>
          <w:rFonts w:ascii="Times New Roman" w:hAnsi="Times New Roman" w:cs="Times New Roman"/>
          <w:sz w:val="28"/>
          <w:szCs w:val="28"/>
        </w:rPr>
        <w:lastRenderedPageBreak/>
        <w:t>Приложение № 1 к извещению</w:t>
      </w:r>
    </w:p>
    <w:p w:rsidR="009115DC" w:rsidRPr="00AF717E" w:rsidRDefault="009115DC"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 xml:space="preserve">о проведении аукциона </w:t>
      </w:r>
      <w:r w:rsidR="00035C3A" w:rsidRPr="00AF717E">
        <w:rPr>
          <w:rFonts w:ascii="Times New Roman" w:hAnsi="Times New Roman" w:cs="Times New Roman"/>
          <w:sz w:val="28"/>
          <w:szCs w:val="28"/>
        </w:rPr>
        <w:t>на</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право заключения договора аренды</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земельного участка</w:t>
      </w: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tabs>
          <w:tab w:val="left" w:pos="1275"/>
        </w:tabs>
        <w:spacing w:after="0"/>
        <w:rPr>
          <w:rFonts w:ascii="Times New Roman" w:hAnsi="Times New Roman" w:cs="Times New Roman"/>
          <w:sz w:val="28"/>
          <w:szCs w:val="28"/>
        </w:rPr>
      </w:pPr>
      <w:r w:rsidRPr="00AF717E">
        <w:rPr>
          <w:rFonts w:ascii="Times New Roman" w:hAnsi="Times New Roman" w:cs="Times New Roman"/>
          <w:sz w:val="28"/>
          <w:szCs w:val="28"/>
        </w:rPr>
        <w:t>«___» ____________ 20</w:t>
      </w:r>
      <w:r w:rsidR="00E87A52" w:rsidRPr="00AF717E">
        <w:rPr>
          <w:rFonts w:ascii="Times New Roman" w:hAnsi="Times New Roman" w:cs="Times New Roman"/>
          <w:sz w:val="28"/>
          <w:szCs w:val="28"/>
        </w:rPr>
        <w:t>1</w:t>
      </w:r>
      <w:r w:rsidR="002C4573">
        <w:rPr>
          <w:rFonts w:ascii="Times New Roman" w:hAnsi="Times New Roman" w:cs="Times New Roman"/>
          <w:sz w:val="28"/>
          <w:szCs w:val="28"/>
        </w:rPr>
        <w:t>6</w:t>
      </w:r>
      <w:r w:rsidRPr="00AF717E">
        <w:rPr>
          <w:rFonts w:ascii="Times New Roman" w:hAnsi="Times New Roman" w:cs="Times New Roman"/>
          <w:sz w:val="28"/>
          <w:szCs w:val="28"/>
        </w:rPr>
        <w:t xml:space="preserve">г.                                                                                              </w:t>
      </w:r>
    </w:p>
    <w:p w:rsidR="009115DC" w:rsidRPr="00AF717E" w:rsidRDefault="009115DC" w:rsidP="009115DC">
      <w:pPr>
        <w:tabs>
          <w:tab w:val="left" w:pos="1275"/>
        </w:tabs>
        <w:spacing w:after="0"/>
        <w:jc w:val="right"/>
        <w:rPr>
          <w:rFonts w:ascii="Times New Roman" w:hAnsi="Times New Roman" w:cs="Times New Roman"/>
          <w:sz w:val="28"/>
          <w:szCs w:val="28"/>
        </w:rPr>
      </w:pPr>
    </w:p>
    <w:p w:rsidR="009115DC" w:rsidRPr="00AF717E" w:rsidRDefault="009115DC" w:rsidP="009115DC">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ЗАЯВКА </w:t>
      </w:r>
    </w:p>
    <w:p w:rsidR="009115DC" w:rsidRPr="00AF717E" w:rsidRDefault="009115DC" w:rsidP="0090208B">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на участие в открытом аукционе</w:t>
      </w:r>
      <w:r w:rsidR="0090208B" w:rsidRPr="00AF717E">
        <w:rPr>
          <w:rFonts w:ascii="Times New Roman" w:hAnsi="Times New Roman" w:cs="Times New Roman"/>
          <w:b/>
          <w:sz w:val="28"/>
          <w:szCs w:val="28"/>
        </w:rPr>
        <w:t>№________</w:t>
      </w:r>
    </w:p>
    <w:p w:rsidR="009115DC" w:rsidRPr="00AF717E" w:rsidRDefault="009115DC" w:rsidP="009115DC">
      <w:pPr>
        <w:tabs>
          <w:tab w:val="left" w:pos="1275"/>
        </w:tabs>
        <w:spacing w:after="0"/>
        <w:jc w:val="center"/>
        <w:rPr>
          <w:rFonts w:ascii="Times New Roman" w:hAnsi="Times New Roman" w:cs="Times New Roman"/>
          <w:sz w:val="28"/>
          <w:szCs w:val="28"/>
        </w:rPr>
      </w:pP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Ф.И.О. (для физических лиц) / Наименование (для юридических лиц): _____________________________</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pStyle w:val="1"/>
        <w:pBdr>
          <w:top w:val="single" w:sz="4" w:space="1" w:color="auto"/>
        </w:pBdr>
        <w:rPr>
          <w:sz w:val="28"/>
          <w:szCs w:val="28"/>
        </w:rPr>
      </w:pPr>
    </w:p>
    <w:p w:rsidR="009115DC" w:rsidRPr="00AF717E" w:rsidRDefault="009115DC" w:rsidP="009115DC">
      <w:pPr>
        <w:pStyle w:val="1"/>
        <w:pBdr>
          <w:top w:val="single" w:sz="4" w:space="1" w:color="auto"/>
        </w:pBdr>
        <w:rPr>
          <w:sz w:val="28"/>
          <w:szCs w:val="28"/>
        </w:rPr>
      </w:pPr>
      <w:r w:rsidRPr="00AF717E">
        <w:rPr>
          <w:sz w:val="28"/>
          <w:szCs w:val="28"/>
        </w:rPr>
        <w:t>(для физических лиц):</w:t>
      </w:r>
    </w:p>
    <w:p w:rsidR="009115DC" w:rsidRPr="00AF717E" w:rsidRDefault="009115DC" w:rsidP="009115DC">
      <w:pPr>
        <w:pStyle w:val="1"/>
        <w:pBdr>
          <w:top w:val="single" w:sz="4" w:space="1" w:color="auto"/>
        </w:pBdr>
        <w:rPr>
          <w:sz w:val="28"/>
          <w:szCs w:val="28"/>
        </w:rPr>
      </w:pPr>
      <w:r w:rsidRPr="00AF717E">
        <w:rPr>
          <w:sz w:val="28"/>
          <w:szCs w:val="28"/>
        </w:rPr>
        <w:t xml:space="preserve">Документ, удостоверяющий личность:  </w:t>
      </w:r>
    </w:p>
    <w:p w:rsidR="009115DC" w:rsidRPr="00AF717E" w:rsidRDefault="009115DC" w:rsidP="009115DC">
      <w:pPr>
        <w:pStyle w:val="1"/>
        <w:pBdr>
          <w:top w:val="single" w:sz="4" w:space="1" w:color="auto"/>
        </w:pBdr>
        <w:ind w:left="3062"/>
        <w:rPr>
          <w:sz w:val="28"/>
          <w:szCs w:val="28"/>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765" w:type="dxa"/>
            <w:vAlign w:val="bottom"/>
            <w:hideMark/>
          </w:tcPr>
          <w:p w:rsidR="009115DC" w:rsidRPr="00AF717E" w:rsidRDefault="009115DC" w:rsidP="00086AD9">
            <w:pPr>
              <w:pStyle w:val="1"/>
              <w:rPr>
                <w:sz w:val="28"/>
                <w:szCs w:val="28"/>
              </w:rPr>
            </w:pPr>
            <w:r w:rsidRPr="00AF717E">
              <w:rPr>
                <w:sz w:val="28"/>
                <w:szCs w:val="28"/>
              </w:rPr>
              <w:t>, выдан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ab/>
      </w:r>
    </w:p>
    <w:p w:rsidR="009115DC" w:rsidRPr="00AF717E" w:rsidRDefault="009115DC" w:rsidP="009115DC">
      <w:pPr>
        <w:pStyle w:val="1"/>
        <w:pBdr>
          <w:top w:val="single" w:sz="4" w:space="1" w:color="auto"/>
        </w:pBdr>
        <w:tabs>
          <w:tab w:val="left" w:pos="8987"/>
        </w:tabs>
        <w:spacing w:after="40"/>
        <w:ind w:right="1021"/>
        <w:rPr>
          <w:sz w:val="28"/>
          <w:szCs w:val="28"/>
        </w:rPr>
      </w:pPr>
    </w:p>
    <w:p w:rsidR="009115DC" w:rsidRPr="00AF717E" w:rsidRDefault="009115DC" w:rsidP="009115DC">
      <w:pPr>
        <w:pStyle w:val="1"/>
        <w:tabs>
          <w:tab w:val="left" w:pos="8987"/>
        </w:tabs>
        <w:jc w:val="center"/>
        <w:rPr>
          <w:sz w:val="28"/>
          <w:szCs w:val="28"/>
        </w:rPr>
      </w:pPr>
      <w:r w:rsidRPr="00AF717E">
        <w:rPr>
          <w:sz w:val="28"/>
          <w:szCs w:val="28"/>
        </w:rPr>
        <w:t>(кем выдан)</w:t>
      </w:r>
    </w:p>
    <w:p w:rsidR="009115DC" w:rsidRPr="00AF717E" w:rsidRDefault="009115DC" w:rsidP="009115DC">
      <w:pPr>
        <w:pStyle w:val="1"/>
        <w:tabs>
          <w:tab w:val="left" w:pos="8987"/>
        </w:tabs>
        <w:rPr>
          <w:sz w:val="28"/>
          <w:szCs w:val="28"/>
        </w:rPr>
      </w:pPr>
      <w:r w:rsidRPr="00AF717E">
        <w:rPr>
          <w:sz w:val="28"/>
          <w:szCs w:val="28"/>
        </w:rPr>
        <w:t>ИНН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t>(для юридических лиц):</w:t>
      </w:r>
    </w:p>
    <w:p w:rsidR="009115DC" w:rsidRPr="00AF717E" w:rsidRDefault="009115DC" w:rsidP="009115DC">
      <w:pPr>
        <w:pStyle w:val="1"/>
        <w:tabs>
          <w:tab w:val="left" w:pos="8987"/>
        </w:tabs>
        <w:rPr>
          <w:sz w:val="28"/>
          <w:szCs w:val="28"/>
        </w:rPr>
      </w:pPr>
      <w:r w:rsidRPr="00AF717E">
        <w:rPr>
          <w:sz w:val="28"/>
          <w:szCs w:val="28"/>
        </w:rPr>
        <w:t xml:space="preserve">Документ о государственной регистрации в качестве юридического лица  </w:t>
      </w:r>
    </w:p>
    <w:p w:rsidR="009115DC" w:rsidRPr="00AF717E" w:rsidRDefault="009115DC" w:rsidP="009115DC">
      <w:pPr>
        <w:pStyle w:val="1"/>
        <w:pBdr>
          <w:top w:val="single" w:sz="4" w:space="1" w:color="auto"/>
        </w:pBdr>
        <w:tabs>
          <w:tab w:val="left" w:pos="8987"/>
        </w:tabs>
        <w:ind w:left="5727"/>
        <w:rPr>
          <w:sz w:val="28"/>
          <w:szCs w:val="28"/>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616" w:type="dxa"/>
            <w:vAlign w:val="bottom"/>
            <w:hideMark/>
          </w:tcPr>
          <w:p w:rsidR="009115DC" w:rsidRPr="00AF717E" w:rsidRDefault="009115DC" w:rsidP="00086AD9">
            <w:pPr>
              <w:pStyle w:val="1"/>
              <w:rPr>
                <w:sz w:val="28"/>
                <w:szCs w:val="28"/>
              </w:rPr>
            </w:pPr>
            <w:r w:rsidRPr="00AF717E">
              <w:rPr>
                <w:sz w:val="28"/>
                <w:szCs w:val="28"/>
              </w:rPr>
              <w:t>, дата регистрации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 xml:space="preserve">Орган, осуществивший регистрацию  </w:t>
      </w:r>
    </w:p>
    <w:p w:rsidR="009115DC" w:rsidRPr="00AF717E" w:rsidRDefault="009115DC" w:rsidP="009115DC">
      <w:pPr>
        <w:pStyle w:val="1"/>
        <w:pBdr>
          <w:top w:val="single" w:sz="4" w:space="1" w:color="auto"/>
        </w:pBdr>
        <w:tabs>
          <w:tab w:val="left" w:pos="8987"/>
        </w:tabs>
        <w:ind w:left="2920"/>
        <w:rPr>
          <w:sz w:val="28"/>
          <w:szCs w:val="28"/>
        </w:rPr>
      </w:pPr>
    </w:p>
    <w:p w:rsidR="009115DC" w:rsidRPr="00AF717E" w:rsidRDefault="009115DC" w:rsidP="009115DC">
      <w:pPr>
        <w:pStyle w:val="1"/>
        <w:tabs>
          <w:tab w:val="left" w:pos="8987"/>
        </w:tabs>
        <w:rPr>
          <w:sz w:val="28"/>
          <w:szCs w:val="28"/>
        </w:rPr>
      </w:pPr>
      <w:r w:rsidRPr="00AF717E">
        <w:rPr>
          <w:sz w:val="28"/>
          <w:szCs w:val="28"/>
        </w:rPr>
        <w:t xml:space="preserve">Место выдачи  __________________________________________________________________________________________________________ </w:t>
      </w:r>
    </w:p>
    <w:p w:rsidR="009115DC" w:rsidRPr="00AF717E" w:rsidRDefault="009115DC" w:rsidP="009115DC">
      <w:pPr>
        <w:pStyle w:val="1"/>
        <w:tabs>
          <w:tab w:val="left" w:pos="8987"/>
        </w:tabs>
        <w:rPr>
          <w:sz w:val="28"/>
          <w:szCs w:val="28"/>
        </w:rPr>
      </w:pPr>
      <w:r w:rsidRPr="00AF717E">
        <w:rPr>
          <w:sz w:val="28"/>
          <w:szCs w:val="28"/>
        </w:rPr>
        <w:t>ИНН _______________________________ КПП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lastRenderedPageBreak/>
        <w:t xml:space="preserve">Место жительства / Место нахождения заявителя  </w:t>
      </w:r>
    </w:p>
    <w:p w:rsidR="009115DC" w:rsidRPr="00AF717E" w:rsidRDefault="009115DC" w:rsidP="009115DC">
      <w:pPr>
        <w:pStyle w:val="1"/>
        <w:pBdr>
          <w:top w:val="single" w:sz="4" w:space="1" w:color="auto"/>
        </w:pBdr>
        <w:tabs>
          <w:tab w:val="left" w:pos="8987"/>
        </w:tabs>
        <w:ind w:left="4026"/>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pBdr>
          <w:top w:val="single" w:sz="4" w:space="1" w:color="auto"/>
        </w:pBdr>
        <w:tabs>
          <w:tab w:val="left" w:pos="8987"/>
        </w:tabs>
        <w:rPr>
          <w:sz w:val="28"/>
          <w:szCs w:val="28"/>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RPr="00AF717E" w:rsidTr="00086AD9">
        <w:tc>
          <w:tcPr>
            <w:tcW w:w="794" w:type="dxa"/>
            <w:vAlign w:val="bottom"/>
            <w:hideMark/>
          </w:tcPr>
          <w:p w:rsidR="009115DC" w:rsidRPr="00AF717E" w:rsidRDefault="009115DC" w:rsidP="00086AD9">
            <w:pPr>
              <w:pStyle w:val="1"/>
              <w:rPr>
                <w:sz w:val="28"/>
                <w:szCs w:val="28"/>
              </w:rPr>
            </w:pPr>
            <w:r w:rsidRPr="00AF717E">
              <w:rPr>
                <w:sz w:val="28"/>
                <w:szCs w:val="28"/>
              </w:rPr>
              <w:t>Телефон</w:t>
            </w:r>
          </w:p>
        </w:tc>
        <w:tc>
          <w:tcPr>
            <w:tcW w:w="3629" w:type="dxa"/>
            <w:tcBorders>
              <w:top w:val="nil"/>
              <w:left w:val="nil"/>
              <w:bottom w:val="single" w:sz="4" w:space="0" w:color="auto"/>
              <w:right w:val="nil"/>
            </w:tcBorders>
            <w:vAlign w:val="bottom"/>
          </w:tcPr>
          <w:p w:rsidR="009115DC" w:rsidRPr="00AF717E" w:rsidRDefault="009115DC" w:rsidP="00086AD9">
            <w:pPr>
              <w:pStyle w:val="1"/>
              <w:rPr>
                <w:sz w:val="28"/>
                <w:szCs w:val="28"/>
              </w:rPr>
            </w:pPr>
          </w:p>
        </w:tc>
        <w:tc>
          <w:tcPr>
            <w:tcW w:w="510" w:type="dxa"/>
            <w:vAlign w:val="bottom"/>
            <w:hideMark/>
          </w:tcPr>
          <w:p w:rsidR="009115DC" w:rsidRPr="00AF717E" w:rsidRDefault="009115DC" w:rsidP="00086AD9">
            <w:pPr>
              <w:pStyle w:val="1"/>
              <w:jc w:val="center"/>
              <w:rPr>
                <w:sz w:val="28"/>
                <w:szCs w:val="28"/>
              </w:rPr>
            </w:pPr>
            <w:r w:rsidRPr="00AF717E">
              <w:rPr>
                <w:sz w:val="28"/>
                <w:szCs w:val="28"/>
              </w:rPr>
              <w:t>Факс</w:t>
            </w:r>
          </w:p>
        </w:tc>
        <w:tc>
          <w:tcPr>
            <w:tcW w:w="2019" w:type="dxa"/>
            <w:tcBorders>
              <w:top w:val="nil"/>
              <w:left w:val="nil"/>
              <w:bottom w:val="single" w:sz="4" w:space="0" w:color="auto"/>
              <w:right w:val="nil"/>
            </w:tcBorders>
          </w:tcPr>
          <w:p w:rsidR="009115DC" w:rsidRPr="00AF717E" w:rsidRDefault="009115DC" w:rsidP="00086AD9">
            <w:pPr>
              <w:pStyle w:val="1"/>
              <w:jc w:val="center"/>
              <w:rPr>
                <w:sz w:val="28"/>
                <w:szCs w:val="28"/>
              </w:rPr>
            </w:pPr>
          </w:p>
        </w:tc>
        <w:tc>
          <w:tcPr>
            <w:tcW w:w="680" w:type="dxa"/>
            <w:hideMark/>
          </w:tcPr>
          <w:p w:rsidR="009115DC" w:rsidRPr="00AF717E" w:rsidRDefault="009115DC" w:rsidP="00086AD9">
            <w:pPr>
              <w:pStyle w:val="1"/>
              <w:jc w:val="center"/>
              <w:rPr>
                <w:sz w:val="28"/>
                <w:szCs w:val="28"/>
              </w:rPr>
            </w:pPr>
            <w:r w:rsidRPr="00AF717E">
              <w:rPr>
                <w:sz w:val="28"/>
                <w:szCs w:val="28"/>
              </w:rPr>
              <w:t>Индекс</w:t>
            </w:r>
          </w:p>
        </w:tc>
        <w:tc>
          <w:tcPr>
            <w:tcW w:w="23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spacing w:before="120"/>
        <w:rPr>
          <w:sz w:val="28"/>
          <w:szCs w:val="28"/>
        </w:rPr>
      </w:pPr>
    </w:p>
    <w:p w:rsidR="009115DC" w:rsidRPr="00AF717E" w:rsidRDefault="009115DC" w:rsidP="009115DC">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 ____________________________ </w:t>
      </w:r>
      <w:r w:rsidRPr="00AF717E">
        <w:rPr>
          <w:rFonts w:ascii="Times New Roman" w:hAnsi="Times New Roman" w:cs="Times New Roman"/>
          <w:spacing w:val="-6"/>
          <w:sz w:val="28"/>
          <w:szCs w:val="28"/>
        </w:rPr>
        <w:t xml:space="preserve">; 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sidRPr="00AF717E">
        <w:rPr>
          <w:rFonts w:ascii="Times New Roman" w:hAnsi="Times New Roman" w:cs="Times New Roman"/>
          <w:sz w:val="28"/>
          <w:szCs w:val="28"/>
        </w:rPr>
        <w:t xml:space="preserve">и прошу принять заявку на участие в аукционе.       </w:t>
      </w:r>
    </w:p>
    <w:p w:rsidR="009115DC" w:rsidRPr="00AF717E" w:rsidRDefault="009115DC" w:rsidP="009115DC">
      <w:pPr>
        <w:spacing w:line="240" w:lineRule="auto"/>
        <w:jc w:val="both"/>
        <w:rPr>
          <w:rFonts w:ascii="Times New Roman" w:hAnsi="Times New Roman" w:cs="Times New Roman"/>
          <w:spacing w:val="-6"/>
          <w:sz w:val="28"/>
          <w:szCs w:val="28"/>
        </w:rPr>
      </w:pPr>
      <w:r w:rsidRPr="00AF717E">
        <w:rPr>
          <w:rFonts w:ascii="Times New Roman" w:hAnsi="Times New Roman" w:cs="Times New Roman"/>
          <w:sz w:val="28"/>
          <w:szCs w:val="28"/>
        </w:rPr>
        <w:t xml:space="preserve">Обязуюсь  соблюдать условия, содержащиеся в извещении о проведении торгов, опубликованном на официальном сайте местной администрации </w:t>
      </w:r>
      <w:r w:rsidR="00B408DA" w:rsidRPr="00AF717E">
        <w:rPr>
          <w:rFonts w:ascii="Times New Roman" w:hAnsi="Times New Roman" w:cs="Times New Roman"/>
          <w:sz w:val="28"/>
          <w:szCs w:val="28"/>
        </w:rPr>
        <w:t xml:space="preserve">с.п. </w:t>
      </w:r>
      <w:r w:rsidR="00692268"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Лескенского муниципального района КБР  </w:t>
      </w:r>
      <w:r w:rsidR="00E55130" w:rsidRPr="00AF717E">
        <w:rPr>
          <w:rFonts w:ascii="Times New Roman" w:hAnsi="Times New Roman" w:cs="Times New Roman"/>
          <w:color w:val="1F497D" w:themeColor="text2"/>
          <w:sz w:val="28"/>
          <w:szCs w:val="28"/>
          <w:u w:val="single"/>
        </w:rPr>
        <w:t>adm-</w:t>
      </w:r>
      <w:r w:rsidR="00C0521B" w:rsidRPr="00AF717E">
        <w:rPr>
          <w:rFonts w:ascii="Times New Roman" w:hAnsi="Times New Roman" w:cs="Times New Roman"/>
          <w:color w:val="1F497D" w:themeColor="text2"/>
          <w:sz w:val="28"/>
          <w:szCs w:val="28"/>
          <w:u w:val="single"/>
          <w:lang w:val="en-US"/>
        </w:rPr>
        <w:t>lesken</w:t>
      </w:r>
      <w:r w:rsidRPr="00AF717E">
        <w:rPr>
          <w:rFonts w:ascii="Times New Roman" w:hAnsi="Times New Roman" w:cs="Times New Roman"/>
          <w:color w:val="1F497D" w:themeColor="text2"/>
          <w:sz w:val="28"/>
          <w:szCs w:val="28"/>
          <w:u w:val="single"/>
        </w:rPr>
        <w:t>.</w:t>
      </w:r>
      <w:r w:rsidR="00E55130" w:rsidRPr="00AF717E">
        <w:rPr>
          <w:rFonts w:ascii="Times New Roman" w:hAnsi="Times New Roman" w:cs="Times New Roman"/>
          <w:color w:val="1F497D" w:themeColor="text2"/>
          <w:sz w:val="28"/>
          <w:szCs w:val="28"/>
          <w:u w:val="single"/>
          <w:lang w:val="en-US"/>
        </w:rPr>
        <w:t>ru</w:t>
      </w:r>
      <w:r w:rsidRPr="00AF717E">
        <w:rPr>
          <w:rFonts w:ascii="Times New Roman" w:hAnsi="Times New Roman" w:cs="Times New Roman"/>
          <w:sz w:val="28"/>
          <w:szCs w:val="28"/>
        </w:rPr>
        <w:t xml:space="preserve">  С условиями участия в аукционе, предметом аукциона, порядком внесения и возврата задатка ознакомлен.</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            В случаях установленных действующим законодательством прошу задаток  возвратить по ниже указанным реквизитам:</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Банковские реквизиты претендента для возврата денежных средств: </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расчетный (лицевой) счет № _____________________________________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 xml:space="preserve">___________________________________________________________________________________________________________ ______________________________ </w:t>
      </w:r>
      <w:r w:rsidRPr="00AF717E">
        <w:rPr>
          <w:rFonts w:ascii="Times New Roman" w:hAnsi="Times New Roman" w:cs="Times New Roman"/>
          <w:sz w:val="28"/>
          <w:szCs w:val="28"/>
        </w:rPr>
        <w:lastRenderedPageBreak/>
        <w:t>/___________________________________________________________________________/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М.П.                       (Ф.И.О. претендента (или представителя), должность (для юр. лиц), подпись, полная расшифровка подписи)</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Заявка принята организатором торгов в ______ час. _____ мин.  «____» _________________ 20___ г. за </w:t>
      </w:r>
      <w:r w:rsidR="005269F9">
        <w:rPr>
          <w:rFonts w:ascii="Times New Roman" w:hAnsi="Times New Roman" w:cs="Times New Roman"/>
          <w:sz w:val="28"/>
          <w:szCs w:val="28"/>
        </w:rPr>
        <w:t xml:space="preserve"> </w:t>
      </w:r>
      <w:r w:rsidRPr="00AF717E">
        <w:rPr>
          <w:rFonts w:ascii="Times New Roman" w:hAnsi="Times New Roman" w:cs="Times New Roman"/>
          <w:sz w:val="28"/>
          <w:szCs w:val="28"/>
        </w:rPr>
        <w:t>№ ______</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___________________________________________________________________________________________________________ _____________________________/_____________________________________________________________________________/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(должность лица, принявшего заявку, подпись, расшифровка подписи)</w:t>
      </w:r>
    </w:p>
    <w:p w:rsidR="009115DC" w:rsidRPr="00AF717E" w:rsidRDefault="009115DC" w:rsidP="009115DC">
      <w:pPr>
        <w:pStyle w:val="a3"/>
        <w:jc w:val="center"/>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D75624" w:rsidRPr="00AF717E" w:rsidRDefault="00D75624" w:rsidP="00E87A52">
      <w:pPr>
        <w:pStyle w:val="20"/>
        <w:shd w:val="clear" w:color="auto" w:fill="auto"/>
        <w:spacing w:after="649"/>
        <w:ind w:left="7788" w:right="160"/>
        <w:jc w:val="left"/>
        <w:rPr>
          <w:i w:val="0"/>
          <w:sz w:val="28"/>
          <w:szCs w:val="28"/>
        </w:rPr>
      </w:pPr>
    </w:p>
    <w:p w:rsidR="00692268" w:rsidRDefault="00692268" w:rsidP="00E87A52">
      <w:pPr>
        <w:pStyle w:val="20"/>
        <w:shd w:val="clear" w:color="auto" w:fill="auto"/>
        <w:spacing w:after="649"/>
        <w:ind w:left="7788" w:right="160"/>
        <w:jc w:val="left"/>
        <w:rPr>
          <w:i w:val="0"/>
          <w:sz w:val="28"/>
          <w:szCs w:val="28"/>
        </w:rPr>
      </w:pPr>
    </w:p>
    <w:p w:rsidR="004434AE" w:rsidRPr="00AF717E" w:rsidRDefault="004434AE" w:rsidP="00E87A52">
      <w:pPr>
        <w:pStyle w:val="20"/>
        <w:shd w:val="clear" w:color="auto" w:fill="auto"/>
        <w:spacing w:after="649"/>
        <w:ind w:left="7788" w:right="160"/>
        <w:jc w:val="left"/>
        <w:rPr>
          <w:i w:val="0"/>
          <w:sz w:val="28"/>
          <w:szCs w:val="28"/>
        </w:rPr>
      </w:pPr>
    </w:p>
    <w:p w:rsidR="008D53E3" w:rsidRPr="00AF717E" w:rsidRDefault="005723ED" w:rsidP="00E87A52">
      <w:pPr>
        <w:pStyle w:val="20"/>
        <w:shd w:val="clear" w:color="auto" w:fill="auto"/>
        <w:spacing w:after="649"/>
        <w:ind w:left="7788" w:right="160"/>
        <w:jc w:val="left"/>
        <w:rPr>
          <w:i w:val="0"/>
          <w:sz w:val="28"/>
          <w:szCs w:val="28"/>
        </w:rPr>
      </w:pPr>
      <w:r w:rsidRPr="00AF717E">
        <w:rPr>
          <w:i w:val="0"/>
          <w:sz w:val="28"/>
          <w:szCs w:val="28"/>
        </w:rPr>
        <w:t>Проект</w:t>
      </w:r>
    </w:p>
    <w:p w:rsidR="008D53E3" w:rsidRPr="00AF717E" w:rsidRDefault="008D53E3" w:rsidP="008D53E3">
      <w:pPr>
        <w:pStyle w:val="10"/>
        <w:shd w:val="clear" w:color="auto" w:fill="auto"/>
        <w:tabs>
          <w:tab w:val="left" w:leader="underscore" w:pos="5794"/>
        </w:tabs>
        <w:spacing w:before="0" w:after="0" w:line="260" w:lineRule="exact"/>
        <w:ind w:left="3600" w:firstLine="0"/>
        <w:rPr>
          <w:sz w:val="28"/>
          <w:szCs w:val="28"/>
        </w:rPr>
      </w:pPr>
      <w:r w:rsidRPr="00AF717E">
        <w:rPr>
          <w:sz w:val="28"/>
          <w:szCs w:val="28"/>
        </w:rPr>
        <w:t>ДОГОВОР №</w:t>
      </w:r>
      <w:r w:rsidRPr="00AF717E">
        <w:rPr>
          <w:sz w:val="28"/>
          <w:szCs w:val="28"/>
        </w:rPr>
        <w:tab/>
      </w:r>
    </w:p>
    <w:p w:rsidR="008D53E3" w:rsidRPr="00AF717E" w:rsidRDefault="008D53E3" w:rsidP="00C0521B">
      <w:pPr>
        <w:pStyle w:val="10"/>
        <w:shd w:val="clear" w:color="auto" w:fill="auto"/>
        <w:spacing w:before="0" w:after="297" w:line="260" w:lineRule="exact"/>
        <w:ind w:left="1416" w:firstLine="708"/>
        <w:rPr>
          <w:sz w:val="28"/>
          <w:szCs w:val="28"/>
        </w:rPr>
      </w:pPr>
      <w:r w:rsidRPr="00AF717E">
        <w:rPr>
          <w:sz w:val="28"/>
          <w:szCs w:val="28"/>
        </w:rPr>
        <w:lastRenderedPageBreak/>
        <w:t>аренды земельного участка</w:t>
      </w:r>
    </w:p>
    <w:p w:rsidR="008D3A7E" w:rsidRPr="00AF717E"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r w:rsidRPr="00AF717E">
        <w:rPr>
          <w:sz w:val="28"/>
          <w:szCs w:val="28"/>
        </w:rPr>
        <w:t xml:space="preserve">с.п. </w:t>
      </w:r>
      <w:r w:rsidR="00C0521B" w:rsidRPr="00AF717E">
        <w:rPr>
          <w:sz w:val="28"/>
          <w:szCs w:val="28"/>
        </w:rPr>
        <w:t xml:space="preserve">Второй Лескен   </w:t>
      </w:r>
      <w:r w:rsidR="004434AE">
        <w:rPr>
          <w:sz w:val="28"/>
          <w:szCs w:val="28"/>
        </w:rPr>
        <w:t xml:space="preserve">                                                             </w:t>
      </w:r>
      <w:r w:rsidRPr="00AF717E">
        <w:rPr>
          <w:sz w:val="28"/>
          <w:szCs w:val="28"/>
        </w:rPr>
        <w:t xml:space="preserve"> «__»_________20</w:t>
      </w:r>
      <w:r w:rsidR="00E87A52" w:rsidRPr="00AF717E">
        <w:rPr>
          <w:sz w:val="28"/>
          <w:szCs w:val="28"/>
        </w:rPr>
        <w:t>1</w:t>
      </w:r>
      <w:r w:rsidR="004434AE">
        <w:rPr>
          <w:sz w:val="28"/>
          <w:szCs w:val="28"/>
        </w:rPr>
        <w:t>6</w:t>
      </w:r>
      <w:r w:rsidR="00E0578F" w:rsidRPr="00AF717E">
        <w:rPr>
          <w:sz w:val="28"/>
          <w:szCs w:val="28"/>
        </w:rPr>
        <w:t>г.</w:t>
      </w:r>
    </w:p>
    <w:p w:rsidR="008D53E3" w:rsidRPr="00AF717E"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p>
    <w:p w:rsidR="008D53E3" w:rsidRPr="00AF717E" w:rsidRDefault="008D53E3" w:rsidP="005723ED">
      <w:pPr>
        <w:pStyle w:val="30"/>
        <w:shd w:val="clear" w:color="auto" w:fill="auto"/>
        <w:spacing w:before="0" w:after="262" w:line="190" w:lineRule="exact"/>
        <w:rPr>
          <w:sz w:val="28"/>
          <w:szCs w:val="28"/>
        </w:rPr>
      </w:pPr>
    </w:p>
    <w:p w:rsidR="008D53E3" w:rsidRPr="00AF717E" w:rsidRDefault="008D53E3" w:rsidP="00F755D3">
      <w:pPr>
        <w:pStyle w:val="10"/>
        <w:shd w:val="clear" w:color="auto" w:fill="auto"/>
        <w:tabs>
          <w:tab w:val="center" w:pos="1849"/>
          <w:tab w:val="left" w:pos="6735"/>
        </w:tabs>
        <w:spacing w:before="0" w:after="0" w:line="322" w:lineRule="exact"/>
        <w:ind w:left="20" w:firstLine="700"/>
        <w:rPr>
          <w:sz w:val="28"/>
          <w:szCs w:val="28"/>
        </w:rPr>
      </w:pPr>
      <w:r w:rsidRPr="00AF717E">
        <w:rPr>
          <w:sz w:val="28"/>
          <w:szCs w:val="28"/>
        </w:rPr>
        <w:t>Местная администрация сельского поселения</w:t>
      </w:r>
      <w:r w:rsidR="00F755D3">
        <w:rPr>
          <w:sz w:val="28"/>
          <w:szCs w:val="28"/>
        </w:rPr>
        <w:t xml:space="preserve"> В</w:t>
      </w:r>
      <w:r w:rsidR="00BF6E2A" w:rsidRPr="00AF717E">
        <w:rPr>
          <w:sz w:val="28"/>
          <w:szCs w:val="28"/>
        </w:rPr>
        <w:t>торой Лескен</w:t>
      </w:r>
      <w:r w:rsidR="00F755D3">
        <w:rPr>
          <w:sz w:val="28"/>
          <w:szCs w:val="28"/>
        </w:rPr>
        <w:t xml:space="preserve"> </w:t>
      </w:r>
      <w:r w:rsidR="005723ED" w:rsidRPr="00AF717E">
        <w:rPr>
          <w:sz w:val="28"/>
          <w:szCs w:val="28"/>
        </w:rPr>
        <w:t>Лескенского</w:t>
      </w:r>
      <w:r w:rsidRPr="00AF717E">
        <w:rPr>
          <w:sz w:val="28"/>
          <w:szCs w:val="28"/>
        </w:rPr>
        <w:tab/>
      </w:r>
      <w:r w:rsidR="00F755D3">
        <w:rPr>
          <w:sz w:val="28"/>
          <w:szCs w:val="28"/>
        </w:rPr>
        <w:t xml:space="preserve"> </w:t>
      </w:r>
      <w:r w:rsidRPr="00AF717E">
        <w:rPr>
          <w:sz w:val="28"/>
          <w:szCs w:val="28"/>
        </w:rPr>
        <w:t>муниципального района Кабардино-Балкарской</w:t>
      </w:r>
      <w:r w:rsidR="00F755D3">
        <w:rPr>
          <w:sz w:val="28"/>
          <w:szCs w:val="28"/>
        </w:rPr>
        <w:t xml:space="preserve"> </w:t>
      </w:r>
      <w:r w:rsidRPr="00AF717E">
        <w:rPr>
          <w:sz w:val="28"/>
          <w:szCs w:val="28"/>
        </w:rPr>
        <w:t>Республики, именуемая в дальнейшем «Арендодатель», в лице главы</w:t>
      </w:r>
      <w:r w:rsidR="00F755D3">
        <w:rPr>
          <w:sz w:val="28"/>
          <w:szCs w:val="28"/>
        </w:rPr>
        <w:t xml:space="preserve"> </w:t>
      </w:r>
      <w:r w:rsidRPr="00AF717E">
        <w:rPr>
          <w:sz w:val="28"/>
          <w:szCs w:val="28"/>
        </w:rPr>
        <w:t xml:space="preserve">сельского поселения </w:t>
      </w:r>
      <w:r w:rsidR="00C0521B" w:rsidRPr="00AF717E">
        <w:rPr>
          <w:sz w:val="28"/>
          <w:szCs w:val="28"/>
        </w:rPr>
        <w:t>Второй Лескен</w:t>
      </w:r>
      <w:r w:rsidR="00F755D3">
        <w:rPr>
          <w:sz w:val="28"/>
          <w:szCs w:val="28"/>
        </w:rPr>
        <w:t xml:space="preserve"> Варквасова Анзора Петровича</w:t>
      </w:r>
      <w:r w:rsidR="005723ED" w:rsidRPr="00AF717E">
        <w:rPr>
          <w:rStyle w:val="a8"/>
          <w:sz w:val="28"/>
          <w:szCs w:val="28"/>
        </w:rPr>
        <w:t xml:space="preserve">, </w:t>
      </w:r>
      <w:r w:rsidRPr="00AF717E">
        <w:rPr>
          <w:sz w:val="28"/>
          <w:szCs w:val="28"/>
        </w:rPr>
        <w:t>действующего на основании Устава сельского поселения</w:t>
      </w:r>
      <w:r w:rsidR="00F755D3">
        <w:rPr>
          <w:sz w:val="28"/>
          <w:szCs w:val="28"/>
        </w:rPr>
        <w:t xml:space="preserve"> </w:t>
      </w:r>
      <w:r w:rsidR="00C0521B" w:rsidRPr="00AF717E">
        <w:rPr>
          <w:sz w:val="28"/>
          <w:szCs w:val="28"/>
        </w:rPr>
        <w:t>Второй Лескен</w:t>
      </w:r>
      <w:r w:rsidR="005723ED" w:rsidRPr="00AF717E">
        <w:rPr>
          <w:sz w:val="28"/>
          <w:szCs w:val="28"/>
        </w:rPr>
        <w:t xml:space="preserve"> и ___________________________________________ </w:t>
      </w:r>
      <w:r w:rsidRPr="00AF717E">
        <w:rPr>
          <w:sz w:val="28"/>
          <w:szCs w:val="28"/>
        </w:rPr>
        <w:t>именуемый</w:t>
      </w:r>
      <w:r w:rsidRPr="00AF717E">
        <w:rPr>
          <w:rStyle w:val="a8"/>
          <w:sz w:val="28"/>
          <w:szCs w:val="28"/>
        </w:rPr>
        <w:t>(ое)</w:t>
      </w:r>
      <w:r w:rsidRPr="00AF717E">
        <w:rPr>
          <w:sz w:val="28"/>
          <w:szCs w:val="28"/>
        </w:rPr>
        <w:t xml:space="preserve"> в дальнейшем</w:t>
      </w:r>
      <w:r w:rsidR="00F755D3">
        <w:rPr>
          <w:sz w:val="28"/>
          <w:szCs w:val="28"/>
        </w:rPr>
        <w:t xml:space="preserve"> </w:t>
      </w:r>
      <w:r w:rsidRPr="00AF717E">
        <w:rPr>
          <w:sz w:val="28"/>
          <w:szCs w:val="28"/>
        </w:rPr>
        <w:t xml:space="preserve">«Арендатор», в лице </w:t>
      </w:r>
      <w:r w:rsidRPr="00AF717E">
        <w:rPr>
          <w:rStyle w:val="a8"/>
          <w:sz w:val="28"/>
          <w:szCs w:val="28"/>
        </w:rPr>
        <w:t>(ФИО),</w:t>
      </w:r>
      <w:r w:rsidR="005723ED" w:rsidRPr="00AF717E">
        <w:rPr>
          <w:sz w:val="28"/>
          <w:szCs w:val="28"/>
        </w:rPr>
        <w:t xml:space="preserve"> действующего </w:t>
      </w:r>
      <w:r w:rsidRPr="00AF717E">
        <w:rPr>
          <w:sz w:val="28"/>
          <w:szCs w:val="28"/>
        </w:rPr>
        <w:t>на</w:t>
      </w:r>
      <w:r w:rsidR="00F755D3">
        <w:rPr>
          <w:sz w:val="28"/>
          <w:szCs w:val="28"/>
        </w:rPr>
        <w:t xml:space="preserve"> </w:t>
      </w:r>
      <w:r w:rsidRPr="00AF717E">
        <w:rPr>
          <w:sz w:val="28"/>
          <w:szCs w:val="28"/>
        </w:rPr>
        <w:t xml:space="preserve">основании </w:t>
      </w:r>
      <w:r w:rsidR="00F755D3">
        <w:rPr>
          <w:sz w:val="28"/>
          <w:szCs w:val="28"/>
        </w:rPr>
        <w:t xml:space="preserve">__________, </w:t>
      </w:r>
      <w:r w:rsidRPr="00AF717E">
        <w:rPr>
          <w:sz w:val="28"/>
          <w:szCs w:val="28"/>
        </w:rPr>
        <w:t>называемые</w:t>
      </w:r>
      <w:r w:rsidR="00F755D3">
        <w:rPr>
          <w:sz w:val="28"/>
          <w:szCs w:val="28"/>
        </w:rPr>
        <w:t xml:space="preserve"> в </w:t>
      </w:r>
      <w:r w:rsidRPr="00AF717E">
        <w:rPr>
          <w:sz w:val="28"/>
          <w:szCs w:val="28"/>
        </w:rPr>
        <w:tab/>
        <w:t>дальнейшем</w:t>
      </w:r>
      <w:r w:rsidR="00F755D3">
        <w:rPr>
          <w:sz w:val="28"/>
          <w:szCs w:val="28"/>
        </w:rPr>
        <w:t xml:space="preserve"> </w:t>
      </w:r>
      <w:r w:rsidRPr="00AF717E">
        <w:rPr>
          <w:sz w:val="28"/>
          <w:szCs w:val="28"/>
        </w:rPr>
        <w:t>«Стороны»,</w:t>
      </w:r>
      <w:r w:rsidR="00F755D3">
        <w:rPr>
          <w:sz w:val="28"/>
          <w:szCs w:val="28"/>
        </w:rPr>
        <w:t xml:space="preserve"> </w:t>
      </w:r>
      <w:r w:rsidRPr="00AF717E">
        <w:rPr>
          <w:sz w:val="28"/>
          <w:szCs w:val="28"/>
        </w:rPr>
        <w:t>всоответствии с прото</w:t>
      </w:r>
      <w:r w:rsidR="005723ED" w:rsidRPr="00AF717E">
        <w:rPr>
          <w:sz w:val="28"/>
          <w:szCs w:val="28"/>
        </w:rPr>
        <w:t>колом о результатах аукциона от _______________</w:t>
      </w:r>
      <w:r w:rsidR="00F755D3">
        <w:rPr>
          <w:sz w:val="28"/>
          <w:szCs w:val="28"/>
        </w:rPr>
        <w:t xml:space="preserve">    </w:t>
      </w:r>
      <w:r w:rsidRPr="00AF717E">
        <w:rPr>
          <w:sz w:val="28"/>
          <w:szCs w:val="28"/>
        </w:rPr>
        <w:t>№</w:t>
      </w:r>
      <w:r w:rsidR="005723ED" w:rsidRPr="00AF717E">
        <w:rPr>
          <w:sz w:val="28"/>
          <w:szCs w:val="28"/>
        </w:rPr>
        <w:t>___</w:t>
      </w:r>
      <w:r w:rsidRPr="00AF717E">
        <w:rPr>
          <w:sz w:val="28"/>
          <w:szCs w:val="28"/>
        </w:rPr>
        <w:tab/>
        <w:t>заключили настоящий Договор (далее - Договор) о нижеследующем:</w:t>
      </w:r>
    </w:p>
    <w:p w:rsidR="008D53E3" w:rsidRPr="00AF717E" w:rsidRDefault="008D53E3" w:rsidP="008D53E3">
      <w:pPr>
        <w:pStyle w:val="10"/>
        <w:numPr>
          <w:ilvl w:val="0"/>
          <w:numId w:val="4"/>
        </w:numPr>
        <w:shd w:val="clear" w:color="auto" w:fill="auto"/>
        <w:tabs>
          <w:tab w:val="left" w:pos="3818"/>
        </w:tabs>
        <w:spacing w:before="0" w:after="63" w:line="260" w:lineRule="exact"/>
        <w:ind w:left="3460" w:firstLine="0"/>
        <w:rPr>
          <w:sz w:val="28"/>
          <w:szCs w:val="28"/>
        </w:rPr>
      </w:pPr>
      <w:r w:rsidRPr="00AF717E">
        <w:rPr>
          <w:sz w:val="28"/>
          <w:szCs w:val="28"/>
        </w:rPr>
        <w:t>Предмет Договора</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AF717E" w:rsidRDefault="00641CD0" w:rsidP="008D53E3">
      <w:pPr>
        <w:pStyle w:val="aa"/>
        <w:shd w:val="clear" w:color="auto" w:fill="auto"/>
        <w:tabs>
          <w:tab w:val="center" w:leader="underscore" w:pos="3898"/>
        </w:tabs>
        <w:ind w:left="20"/>
        <w:rPr>
          <w:sz w:val="28"/>
          <w:szCs w:val="28"/>
        </w:rPr>
      </w:pPr>
      <w:r w:rsidRPr="00AF717E">
        <w:rPr>
          <w:sz w:val="28"/>
          <w:szCs w:val="28"/>
        </w:rPr>
        <w:fldChar w:fldCharType="begin"/>
      </w:r>
      <w:r w:rsidR="008D53E3" w:rsidRPr="00AF717E">
        <w:rPr>
          <w:sz w:val="28"/>
          <w:szCs w:val="28"/>
        </w:rPr>
        <w:instrText xml:space="preserve"> TOC \o "1-5" \h \z </w:instrText>
      </w:r>
      <w:r w:rsidRPr="00AF717E">
        <w:rPr>
          <w:sz w:val="28"/>
          <w:szCs w:val="28"/>
        </w:rPr>
        <w:fldChar w:fldCharType="separate"/>
      </w:r>
      <w:r w:rsidR="00F457A2" w:rsidRPr="00AF717E">
        <w:rPr>
          <w:sz w:val="28"/>
          <w:szCs w:val="28"/>
        </w:rPr>
        <w:t>адрес:</w:t>
      </w:r>
      <w:r w:rsidR="00DF149A" w:rsidRPr="00DF149A">
        <w:rPr>
          <w:color w:val="000000" w:themeColor="text1"/>
          <w:sz w:val="28"/>
          <w:szCs w:val="28"/>
        </w:rPr>
        <w:t xml:space="preserve"> </w:t>
      </w:r>
      <w:r w:rsidR="00DF149A" w:rsidRPr="00AF717E">
        <w:rPr>
          <w:color w:val="000000" w:themeColor="text1"/>
          <w:sz w:val="28"/>
          <w:szCs w:val="28"/>
        </w:rPr>
        <w:t xml:space="preserve">КБР, Лескенский район, </w:t>
      </w:r>
      <w:r w:rsidR="00DF149A">
        <w:rPr>
          <w:color w:val="000000" w:themeColor="text1"/>
          <w:sz w:val="28"/>
          <w:szCs w:val="28"/>
        </w:rPr>
        <w:t xml:space="preserve">2,4 км. На север от </w:t>
      </w:r>
      <w:r w:rsidR="00DF149A" w:rsidRPr="00AF717E">
        <w:rPr>
          <w:color w:val="000000" w:themeColor="text1"/>
          <w:sz w:val="28"/>
          <w:szCs w:val="28"/>
        </w:rPr>
        <w:t>с. Второй Лескен</w:t>
      </w:r>
      <w:r w:rsidR="00DF149A">
        <w:rPr>
          <w:color w:val="000000" w:themeColor="text1"/>
          <w:sz w:val="28"/>
          <w:szCs w:val="28"/>
        </w:rPr>
        <w:t>;</w:t>
      </w:r>
    </w:p>
    <w:p w:rsidR="008D53E3" w:rsidRPr="00AF717E" w:rsidRDefault="008D53E3" w:rsidP="008D53E3">
      <w:pPr>
        <w:pStyle w:val="aa"/>
        <w:shd w:val="clear" w:color="auto" w:fill="auto"/>
        <w:tabs>
          <w:tab w:val="center" w:leader="underscore" w:pos="5730"/>
        </w:tabs>
        <w:ind w:left="20"/>
        <w:rPr>
          <w:sz w:val="28"/>
          <w:szCs w:val="28"/>
        </w:rPr>
      </w:pPr>
      <w:r w:rsidRPr="00AF717E">
        <w:rPr>
          <w:sz w:val="28"/>
          <w:szCs w:val="28"/>
        </w:rPr>
        <w:t>кадастровый номер:</w:t>
      </w:r>
      <w:r w:rsidR="00DF149A" w:rsidRPr="00DF149A">
        <w:rPr>
          <w:sz w:val="28"/>
          <w:szCs w:val="28"/>
        </w:rPr>
        <w:t xml:space="preserve"> </w:t>
      </w:r>
      <w:r w:rsidR="00DF149A" w:rsidRPr="00AF717E">
        <w:rPr>
          <w:sz w:val="28"/>
          <w:szCs w:val="28"/>
        </w:rPr>
        <w:t>07:07:</w:t>
      </w:r>
      <w:r w:rsidR="00DF149A">
        <w:rPr>
          <w:sz w:val="28"/>
          <w:szCs w:val="28"/>
        </w:rPr>
        <w:t>44</w:t>
      </w:r>
      <w:r w:rsidR="00DF149A" w:rsidRPr="00AF717E">
        <w:rPr>
          <w:sz w:val="28"/>
          <w:szCs w:val="28"/>
        </w:rPr>
        <w:t>00000:</w:t>
      </w:r>
      <w:r w:rsidR="00DF149A">
        <w:rPr>
          <w:sz w:val="28"/>
          <w:szCs w:val="28"/>
        </w:rPr>
        <w:t>374</w:t>
      </w:r>
      <w:r w:rsidR="00A7775F">
        <w:rPr>
          <w:sz w:val="28"/>
          <w:szCs w:val="28"/>
        </w:rPr>
        <w:t>;</w:t>
      </w:r>
    </w:p>
    <w:p w:rsidR="008D53E3" w:rsidRPr="00AF717E" w:rsidRDefault="008D53E3" w:rsidP="008D53E3">
      <w:pPr>
        <w:pStyle w:val="aa"/>
        <w:shd w:val="clear" w:color="auto" w:fill="auto"/>
        <w:tabs>
          <w:tab w:val="right" w:leader="underscore" w:pos="5165"/>
        </w:tabs>
        <w:ind w:left="20"/>
        <w:rPr>
          <w:sz w:val="28"/>
          <w:szCs w:val="28"/>
        </w:rPr>
      </w:pPr>
      <w:r w:rsidRPr="00AF717E">
        <w:rPr>
          <w:sz w:val="28"/>
          <w:szCs w:val="28"/>
        </w:rPr>
        <w:t>общая площадь</w:t>
      </w:r>
      <w:r w:rsidR="00A7775F">
        <w:rPr>
          <w:sz w:val="28"/>
          <w:szCs w:val="28"/>
        </w:rPr>
        <w:t>: 170000+/-3608 кв.м.</w:t>
      </w:r>
      <w:r w:rsidR="00641CD0" w:rsidRPr="00AF717E">
        <w:rPr>
          <w:sz w:val="28"/>
          <w:szCs w:val="28"/>
        </w:rPr>
        <w:fldChar w:fldCharType="end"/>
      </w:r>
    </w:p>
    <w:p w:rsidR="008D53E3" w:rsidRPr="00AF717E" w:rsidRDefault="008D53E3" w:rsidP="008D53E3">
      <w:pPr>
        <w:pStyle w:val="10"/>
        <w:shd w:val="clear" w:color="auto" w:fill="auto"/>
        <w:spacing w:before="0" w:after="0" w:line="322" w:lineRule="exact"/>
        <w:ind w:left="20" w:firstLine="700"/>
        <w:rPr>
          <w:sz w:val="28"/>
          <w:szCs w:val="28"/>
        </w:rPr>
      </w:pPr>
      <w:r w:rsidRPr="00AF717E">
        <w:rPr>
          <w:sz w:val="28"/>
          <w:szCs w:val="28"/>
        </w:rPr>
        <w:t>категория земель: земли сельскохозяйственного назначения;</w:t>
      </w:r>
    </w:p>
    <w:p w:rsidR="00AC07B9" w:rsidRPr="00AF717E" w:rsidRDefault="00DB032F" w:rsidP="00AC07B9">
      <w:pPr>
        <w:pStyle w:val="10"/>
        <w:shd w:val="clear" w:color="auto" w:fill="auto"/>
        <w:tabs>
          <w:tab w:val="left" w:leader="underscore" w:pos="7210"/>
        </w:tabs>
        <w:spacing w:before="0" w:after="0" w:line="322" w:lineRule="exact"/>
        <w:ind w:left="20" w:firstLine="700"/>
        <w:rPr>
          <w:rStyle w:val="a8"/>
          <w:color w:val="auto"/>
          <w:sz w:val="28"/>
          <w:szCs w:val="28"/>
        </w:rPr>
      </w:pPr>
      <w:r w:rsidRPr="00AF717E">
        <w:rPr>
          <w:rStyle w:val="21"/>
          <w:i w:val="0"/>
          <w:color w:val="auto"/>
          <w:sz w:val="28"/>
          <w:szCs w:val="28"/>
        </w:rPr>
        <w:t>разрешенное использование:</w:t>
      </w:r>
      <w:r w:rsidR="00A7775F">
        <w:rPr>
          <w:sz w:val="28"/>
          <w:szCs w:val="28"/>
        </w:rPr>
        <w:t>Сельскохозяйственное использование</w:t>
      </w:r>
    </w:p>
    <w:p w:rsidR="008D53E3" w:rsidRPr="00AF717E" w:rsidRDefault="008D53E3" w:rsidP="00F457A2">
      <w:pPr>
        <w:pStyle w:val="10"/>
        <w:shd w:val="clear" w:color="auto" w:fill="auto"/>
        <w:tabs>
          <w:tab w:val="left" w:leader="underscore" w:pos="7210"/>
        </w:tabs>
        <w:spacing w:before="0" w:after="0" w:line="322" w:lineRule="exact"/>
        <w:ind w:left="20" w:firstLine="700"/>
        <w:rPr>
          <w:sz w:val="28"/>
          <w:szCs w:val="28"/>
        </w:rPr>
      </w:pPr>
      <w:r w:rsidRPr="00AF717E">
        <w:rPr>
          <w:sz w:val="28"/>
          <w:szCs w:val="28"/>
        </w:rPr>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AF717E">
        <w:rPr>
          <w:rStyle w:val="a8"/>
          <w:sz w:val="28"/>
          <w:szCs w:val="28"/>
        </w:rPr>
        <w:t>.</w:t>
      </w:r>
      <w:r w:rsidRPr="00AF717E">
        <w:rPr>
          <w:sz w:val="28"/>
          <w:szCs w:val="28"/>
        </w:rPr>
        <w:t xml:space="preserve"> Акт приема-передачи Участка является неотъемлемой частью Договора (приложение 1).</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AF717E" w:rsidRDefault="008D53E3" w:rsidP="008D53E3">
      <w:pPr>
        <w:pStyle w:val="10"/>
        <w:numPr>
          <w:ilvl w:val="1"/>
          <w:numId w:val="4"/>
        </w:numPr>
        <w:shd w:val="clear" w:color="auto" w:fill="auto"/>
        <w:spacing w:before="0" w:after="229" w:line="322" w:lineRule="exact"/>
        <w:ind w:left="20" w:right="20" w:firstLine="700"/>
        <w:rPr>
          <w:sz w:val="28"/>
          <w:szCs w:val="28"/>
        </w:rPr>
      </w:pPr>
      <w:r w:rsidRPr="00AF717E">
        <w:rPr>
          <w:sz w:val="28"/>
          <w:szCs w:val="28"/>
        </w:rPr>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AF717E">
        <w:rPr>
          <w:rStyle w:val="a8"/>
          <w:sz w:val="28"/>
          <w:szCs w:val="28"/>
        </w:rPr>
        <w:t>.</w:t>
      </w:r>
    </w:p>
    <w:p w:rsidR="008D53E3" w:rsidRPr="00AF717E" w:rsidRDefault="008D53E3" w:rsidP="008D53E3">
      <w:pPr>
        <w:pStyle w:val="10"/>
        <w:numPr>
          <w:ilvl w:val="0"/>
          <w:numId w:val="4"/>
        </w:numPr>
        <w:shd w:val="clear" w:color="auto" w:fill="auto"/>
        <w:tabs>
          <w:tab w:val="left" w:pos="3977"/>
        </w:tabs>
        <w:spacing w:before="0" w:after="107" w:line="260" w:lineRule="exact"/>
        <w:ind w:left="3640" w:firstLine="0"/>
        <w:rPr>
          <w:sz w:val="28"/>
          <w:szCs w:val="28"/>
        </w:rPr>
      </w:pPr>
      <w:r w:rsidRPr="00AF717E">
        <w:rPr>
          <w:sz w:val="28"/>
          <w:szCs w:val="28"/>
        </w:rPr>
        <w:t>Срок Договора</w:t>
      </w:r>
    </w:p>
    <w:p w:rsidR="008D53E3" w:rsidRPr="00AF717E" w:rsidRDefault="008D53E3" w:rsidP="00A47EE9">
      <w:pPr>
        <w:pStyle w:val="10"/>
        <w:numPr>
          <w:ilvl w:val="1"/>
          <w:numId w:val="4"/>
        </w:numPr>
        <w:shd w:val="clear" w:color="auto" w:fill="auto"/>
        <w:spacing w:before="0" w:after="0" w:line="260" w:lineRule="exact"/>
        <w:ind w:left="20" w:firstLine="700"/>
        <w:rPr>
          <w:sz w:val="28"/>
          <w:szCs w:val="28"/>
        </w:rPr>
      </w:pPr>
      <w:r w:rsidRPr="00AF717E">
        <w:rPr>
          <w:sz w:val="28"/>
          <w:szCs w:val="28"/>
        </w:rPr>
        <w:t xml:space="preserve"> Договор заключается на </w:t>
      </w:r>
      <w:r w:rsidR="00F755D3">
        <w:rPr>
          <w:sz w:val="28"/>
          <w:szCs w:val="28"/>
        </w:rPr>
        <w:t>7</w:t>
      </w:r>
      <w:r w:rsidR="00C0521B" w:rsidRPr="00AF717E">
        <w:rPr>
          <w:sz w:val="28"/>
          <w:szCs w:val="28"/>
        </w:rPr>
        <w:t xml:space="preserve"> </w:t>
      </w:r>
      <w:r w:rsidRPr="00AF717E">
        <w:rPr>
          <w:sz w:val="28"/>
          <w:szCs w:val="28"/>
        </w:rPr>
        <w:t xml:space="preserve">лет </w:t>
      </w:r>
      <w:r w:rsidR="00A47EE9" w:rsidRPr="00AF717E">
        <w:rPr>
          <w:sz w:val="28"/>
          <w:szCs w:val="28"/>
        </w:rPr>
        <w:t xml:space="preserve"> с</w:t>
      </w:r>
      <w:r w:rsidR="00692268" w:rsidRPr="00AF717E">
        <w:rPr>
          <w:sz w:val="28"/>
          <w:szCs w:val="28"/>
        </w:rPr>
        <w:t>«__»       2016</w:t>
      </w:r>
      <w:r w:rsidR="00A47EE9" w:rsidRPr="00AF717E">
        <w:rPr>
          <w:sz w:val="28"/>
          <w:szCs w:val="28"/>
        </w:rPr>
        <w:t>г. по «_» ___201</w:t>
      </w:r>
      <w:r w:rsidR="006D16AB" w:rsidRPr="00AF717E">
        <w:rPr>
          <w:sz w:val="28"/>
          <w:szCs w:val="28"/>
        </w:rPr>
        <w:t>_</w:t>
      </w:r>
      <w:r w:rsidR="00A47EE9" w:rsidRPr="00AF717E">
        <w:rPr>
          <w:sz w:val="28"/>
          <w:szCs w:val="28"/>
        </w:rPr>
        <w:t xml:space="preserve">г. </w:t>
      </w:r>
    </w:p>
    <w:p w:rsidR="00A47EE9" w:rsidRPr="00AF717E" w:rsidRDefault="00A47EE9" w:rsidP="00A47EE9">
      <w:pPr>
        <w:pStyle w:val="10"/>
        <w:shd w:val="clear" w:color="auto" w:fill="auto"/>
        <w:tabs>
          <w:tab w:val="left" w:pos="2873"/>
        </w:tabs>
        <w:spacing w:before="0" w:after="60" w:line="322" w:lineRule="exact"/>
        <w:ind w:left="3160" w:right="2540" w:firstLine="0"/>
        <w:jc w:val="left"/>
        <w:rPr>
          <w:sz w:val="28"/>
          <w:szCs w:val="28"/>
        </w:rPr>
      </w:pPr>
    </w:p>
    <w:p w:rsidR="008D53E3" w:rsidRPr="00AF717E" w:rsidRDefault="008D53E3" w:rsidP="008D53E3">
      <w:pPr>
        <w:pStyle w:val="10"/>
        <w:numPr>
          <w:ilvl w:val="0"/>
          <w:numId w:val="4"/>
        </w:numPr>
        <w:shd w:val="clear" w:color="auto" w:fill="auto"/>
        <w:tabs>
          <w:tab w:val="left" w:pos="2873"/>
        </w:tabs>
        <w:spacing w:before="0" w:after="60" w:line="322" w:lineRule="exact"/>
        <w:ind w:left="3160" w:right="2540"/>
        <w:jc w:val="left"/>
        <w:rPr>
          <w:sz w:val="28"/>
          <w:szCs w:val="28"/>
        </w:rPr>
      </w:pPr>
      <w:r w:rsidRPr="00AF717E">
        <w:rPr>
          <w:sz w:val="28"/>
          <w:szCs w:val="28"/>
        </w:rPr>
        <w:t>Размер, порядок, условия и сроки внесения арендной платы</w:t>
      </w:r>
    </w:p>
    <w:p w:rsidR="008D53E3" w:rsidRPr="00F755D3" w:rsidRDefault="008D53E3" w:rsidP="00F755D3">
      <w:pPr>
        <w:pStyle w:val="10"/>
        <w:numPr>
          <w:ilvl w:val="1"/>
          <w:numId w:val="4"/>
        </w:numPr>
        <w:shd w:val="clear" w:color="auto" w:fill="auto"/>
        <w:spacing w:before="0" w:after="0" w:line="322" w:lineRule="exact"/>
        <w:ind w:left="20" w:right="20" w:firstLine="700"/>
        <w:rPr>
          <w:i/>
          <w:iCs/>
          <w:sz w:val="28"/>
          <w:szCs w:val="28"/>
          <w:shd w:val="clear" w:color="auto" w:fill="FFFFFF"/>
          <w:lang w:bidi="ru-RU"/>
        </w:rPr>
      </w:pPr>
      <w:r w:rsidRPr="00AF717E">
        <w:rPr>
          <w:sz w:val="28"/>
          <w:szCs w:val="28"/>
        </w:rPr>
        <w:lastRenderedPageBreak/>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AF717E">
        <w:rPr>
          <w:sz w:val="28"/>
          <w:szCs w:val="28"/>
        </w:rPr>
        <w:t xml:space="preserve"> постановлением Правительства Кабардино–Балкарской Республики от 18 мая 2015г. № 90-ПП, </w:t>
      </w:r>
      <w:r w:rsidR="008D3A7E" w:rsidRPr="00AF717E">
        <w:rPr>
          <w:rStyle w:val="21"/>
          <w:i w:val="0"/>
          <w:color w:val="auto"/>
          <w:sz w:val="28"/>
          <w:szCs w:val="28"/>
        </w:rPr>
        <w:t>протоколом о результатах</w:t>
      </w:r>
      <w:r w:rsidRPr="00AF717E">
        <w:rPr>
          <w:rStyle w:val="21"/>
          <w:i w:val="0"/>
          <w:color w:val="auto"/>
          <w:sz w:val="28"/>
          <w:szCs w:val="28"/>
        </w:rPr>
        <w:t xml:space="preserve"> аукциона на право заключения договора аренды Участка от</w:t>
      </w:r>
      <w:r w:rsidRPr="00AF717E">
        <w:rPr>
          <w:rStyle w:val="21"/>
          <w:color w:val="auto"/>
          <w:sz w:val="28"/>
          <w:szCs w:val="28"/>
        </w:rPr>
        <w:tab/>
      </w:r>
      <w:r w:rsidRPr="00AF717E">
        <w:rPr>
          <w:sz w:val="28"/>
          <w:szCs w:val="28"/>
        </w:rPr>
        <w:t>(в случае проведения аукциона)</w:t>
      </w:r>
      <w:r w:rsidR="00F755D3">
        <w:rPr>
          <w:sz w:val="28"/>
          <w:szCs w:val="28"/>
        </w:rPr>
        <w:t xml:space="preserve"> </w:t>
      </w:r>
      <w:r w:rsidRPr="00AF717E">
        <w:rPr>
          <w:rStyle w:val="21"/>
          <w:i w:val="0"/>
          <w:color w:val="auto"/>
          <w:sz w:val="28"/>
          <w:szCs w:val="28"/>
        </w:rPr>
        <w:t>и составляет</w:t>
      </w:r>
      <w:r w:rsidRPr="00AF717E">
        <w:rPr>
          <w:rStyle w:val="21"/>
          <w:color w:val="auto"/>
          <w:sz w:val="28"/>
          <w:szCs w:val="28"/>
        </w:rPr>
        <w:tab/>
      </w:r>
      <w:r w:rsidR="00F755D3">
        <w:rPr>
          <w:i/>
          <w:iCs/>
          <w:sz w:val="28"/>
          <w:szCs w:val="28"/>
          <w:shd w:val="clear" w:color="auto" w:fill="FFFFFF"/>
          <w:lang w:bidi="ru-RU"/>
        </w:rPr>
        <w:t xml:space="preserve"> </w:t>
      </w:r>
      <w:r w:rsidRPr="00F755D3">
        <w:rPr>
          <w:sz w:val="28"/>
          <w:szCs w:val="28"/>
        </w:rPr>
        <w:t>(</w:t>
      </w:r>
      <w:r w:rsidR="00F755D3">
        <w:rPr>
          <w:sz w:val="28"/>
          <w:szCs w:val="28"/>
        </w:rPr>
        <w:t>____________</w:t>
      </w:r>
      <w:r w:rsidRPr="00F755D3">
        <w:rPr>
          <w:sz w:val="28"/>
          <w:szCs w:val="28"/>
        </w:rPr>
        <w:t>) рублей в год.</w:t>
      </w:r>
    </w:p>
    <w:p w:rsidR="008D53E3" w:rsidRPr="00AF717E" w:rsidRDefault="008D53E3" w:rsidP="0044070F">
      <w:pPr>
        <w:pStyle w:val="10"/>
        <w:numPr>
          <w:ilvl w:val="1"/>
          <w:numId w:val="4"/>
        </w:numPr>
        <w:shd w:val="clear" w:color="auto" w:fill="auto"/>
        <w:spacing w:before="0" w:after="0" w:line="322" w:lineRule="exact"/>
        <w:ind w:left="20" w:right="20" w:firstLine="700"/>
        <w:rPr>
          <w:sz w:val="28"/>
          <w:szCs w:val="28"/>
        </w:rPr>
      </w:pPr>
      <w:r w:rsidRPr="00AF717E">
        <w:rPr>
          <w:sz w:val="28"/>
          <w:szCs w:val="28"/>
        </w:rPr>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ИНН     0707013011</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КПП     072301001</w:t>
      </w:r>
    </w:p>
    <w:p w:rsidR="00F14130" w:rsidRPr="00AF717E" w:rsidRDefault="00F14130" w:rsidP="00F14130">
      <w:pPr>
        <w:jc w:val="both"/>
        <w:rPr>
          <w:rFonts w:ascii="Times New Roman" w:hAnsi="Times New Roman" w:cs="Times New Roman"/>
          <w:b/>
          <w:sz w:val="28"/>
          <w:szCs w:val="28"/>
        </w:rPr>
      </w:pPr>
      <w:r w:rsidRPr="00AF717E">
        <w:rPr>
          <w:rFonts w:ascii="Times New Roman" w:hAnsi="Times New Roman" w:cs="Times New Roman"/>
          <w:sz w:val="28"/>
          <w:szCs w:val="28"/>
        </w:rPr>
        <w:t>Р/счет   40101810100000010017</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БИК      048327001</w:t>
      </w:r>
    </w:p>
    <w:p w:rsidR="008D3A7E" w:rsidRPr="00AF717E" w:rsidRDefault="008D3A7E" w:rsidP="00F14130">
      <w:pPr>
        <w:jc w:val="both"/>
        <w:rPr>
          <w:rFonts w:ascii="Times New Roman" w:hAnsi="Times New Roman" w:cs="Times New Roman"/>
          <w:sz w:val="28"/>
          <w:szCs w:val="28"/>
        </w:rPr>
      </w:pPr>
      <w:r w:rsidRPr="00AF717E">
        <w:rPr>
          <w:rFonts w:ascii="Times New Roman" w:hAnsi="Times New Roman" w:cs="Times New Roman"/>
          <w:sz w:val="28"/>
          <w:szCs w:val="28"/>
        </w:rPr>
        <w:t>ОКТМО  836184</w:t>
      </w:r>
      <w:r w:rsidR="00C0521B" w:rsidRPr="00AF717E">
        <w:rPr>
          <w:rFonts w:ascii="Times New Roman" w:hAnsi="Times New Roman" w:cs="Times New Roman"/>
          <w:sz w:val="28"/>
          <w:szCs w:val="28"/>
        </w:rPr>
        <w:t>15</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КБК         88211105013100000120</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ОКПО      70556495</w:t>
      </w:r>
    </w:p>
    <w:p w:rsidR="008D3A7E" w:rsidRPr="00AF717E" w:rsidRDefault="008D3A7E" w:rsidP="008D3A7E">
      <w:pPr>
        <w:jc w:val="both"/>
        <w:rPr>
          <w:rFonts w:ascii="Times New Roman" w:hAnsi="Times New Roman" w:cs="Times New Roman"/>
          <w:sz w:val="28"/>
          <w:szCs w:val="28"/>
        </w:rPr>
      </w:pPr>
      <w:r w:rsidRPr="00AF717E">
        <w:rPr>
          <w:rFonts w:ascii="Times New Roman" w:hAnsi="Times New Roman" w:cs="Times New Roman"/>
          <w:sz w:val="28"/>
          <w:szCs w:val="28"/>
        </w:rPr>
        <w:t>Назначение платежа: Арендная плата за земли с/х назначения.</w:t>
      </w:r>
    </w:p>
    <w:p w:rsidR="00E80201" w:rsidRPr="00AF717E" w:rsidRDefault="005C5BAA"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При внес</w:t>
      </w:r>
      <w:r w:rsidR="00BF6E2A" w:rsidRPr="00AF717E">
        <w:rPr>
          <w:rFonts w:ascii="Times New Roman" w:hAnsi="Times New Roman" w:cs="Times New Roman"/>
          <w:sz w:val="28"/>
          <w:szCs w:val="28"/>
        </w:rPr>
        <w:t>е</w:t>
      </w:r>
      <w:r w:rsidRPr="00AF717E">
        <w:rPr>
          <w:rFonts w:ascii="Times New Roman" w:hAnsi="Times New Roman" w:cs="Times New Roman"/>
          <w:sz w:val="28"/>
          <w:szCs w:val="28"/>
        </w:rPr>
        <w:t>нии арендной платы допуска</w:t>
      </w:r>
      <w:r w:rsidR="005A5ED1" w:rsidRPr="00AF717E">
        <w:rPr>
          <w:rFonts w:ascii="Times New Roman" w:hAnsi="Times New Roman" w:cs="Times New Roman"/>
          <w:sz w:val="28"/>
          <w:szCs w:val="28"/>
        </w:rPr>
        <w:t>е</w:t>
      </w:r>
      <w:r w:rsidRPr="00AF717E">
        <w:rPr>
          <w:rFonts w:ascii="Times New Roman" w:hAnsi="Times New Roman" w:cs="Times New Roman"/>
          <w:sz w:val="28"/>
          <w:szCs w:val="28"/>
        </w:rPr>
        <w:t>тся авансовый платеж, но не более чем за 12 месяцев.</w:t>
      </w:r>
    </w:p>
    <w:p w:rsidR="005C5BAA" w:rsidRPr="00AF717E" w:rsidRDefault="005C5BAA" w:rsidP="005C5BAA">
      <w:pPr>
        <w:pStyle w:val="a3"/>
        <w:jc w:val="both"/>
        <w:rPr>
          <w:rFonts w:ascii="Times New Roman" w:hAnsi="Times New Roman" w:cs="Times New Roman"/>
          <w:sz w:val="28"/>
          <w:szCs w:val="28"/>
        </w:rPr>
      </w:pPr>
      <w:r w:rsidRPr="00AF717E">
        <w:rPr>
          <w:rFonts w:ascii="Times New Roman" w:hAnsi="Times New Roman" w:cs="Times New Roman"/>
          <w:sz w:val="28"/>
          <w:szCs w:val="28"/>
        </w:rPr>
        <w:t>Авансовый платеж не освобождает арендатора от уплаты</w:t>
      </w:r>
      <w:r w:rsidR="001625D7" w:rsidRPr="00AF717E">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AF717E" w:rsidRDefault="008D53E3"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При перечислении денежных средств в счет арендной платы в </w:t>
      </w:r>
      <w:r w:rsidRPr="00AF717E">
        <w:rPr>
          <w:sz w:val="28"/>
          <w:szCs w:val="28"/>
        </w:rPr>
        <w:lastRenderedPageBreak/>
        <w:t>платежном поручении Арендатором указываются номер и дата Договора и период, за который производится оплата.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AF717E" w:rsidRDefault="008D53E3" w:rsidP="008D53E3">
      <w:pPr>
        <w:pStyle w:val="10"/>
        <w:shd w:val="clear" w:color="auto" w:fill="auto"/>
        <w:spacing w:before="0" w:after="0" w:line="322" w:lineRule="exact"/>
        <w:ind w:left="40" w:right="20" w:firstLine="700"/>
        <w:rPr>
          <w:sz w:val="28"/>
          <w:szCs w:val="28"/>
        </w:rPr>
      </w:pPr>
      <w:r w:rsidRPr="00AF717E">
        <w:rPr>
          <w:sz w:val="28"/>
          <w:szCs w:val="28"/>
        </w:rP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AF717E" w:rsidRDefault="005E3CC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AF717E">
        <w:rPr>
          <w:sz w:val="28"/>
          <w:szCs w:val="28"/>
        </w:rPr>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AF717E" w:rsidRDefault="008D53E3" w:rsidP="008D53E3">
      <w:pPr>
        <w:pStyle w:val="10"/>
        <w:numPr>
          <w:ilvl w:val="1"/>
          <w:numId w:val="4"/>
        </w:numPr>
        <w:shd w:val="clear" w:color="auto" w:fill="auto"/>
        <w:spacing w:before="0" w:after="229" w:line="322" w:lineRule="exact"/>
        <w:ind w:left="40" w:right="20" w:firstLine="700"/>
        <w:rPr>
          <w:sz w:val="28"/>
          <w:szCs w:val="28"/>
        </w:rPr>
      </w:pPr>
      <w:r w:rsidRPr="00AF717E">
        <w:rPr>
          <w:sz w:val="28"/>
          <w:szCs w:val="28"/>
        </w:rPr>
        <w:t xml:space="preserve"> Неиспользование Участка Арендатором не освобождает его от внесения арендной платы.</w:t>
      </w:r>
    </w:p>
    <w:p w:rsidR="008D53E3" w:rsidRPr="00AF717E" w:rsidRDefault="008D53E3" w:rsidP="008D53E3">
      <w:pPr>
        <w:pStyle w:val="10"/>
        <w:numPr>
          <w:ilvl w:val="0"/>
          <w:numId w:val="4"/>
        </w:numPr>
        <w:shd w:val="clear" w:color="auto" w:fill="auto"/>
        <w:tabs>
          <w:tab w:val="left" w:pos="3182"/>
        </w:tabs>
        <w:spacing w:before="0" w:after="63" w:line="260" w:lineRule="exact"/>
        <w:ind w:left="2860" w:firstLine="0"/>
        <w:rPr>
          <w:sz w:val="28"/>
          <w:szCs w:val="28"/>
        </w:rPr>
      </w:pPr>
      <w:r w:rsidRPr="00AF717E">
        <w:rPr>
          <w:sz w:val="28"/>
          <w:szCs w:val="28"/>
        </w:rPr>
        <w:t>Права и обязанности Сторон</w:t>
      </w:r>
    </w:p>
    <w:p w:rsidR="008D53E3" w:rsidRPr="00AF717E" w:rsidRDefault="008D53E3" w:rsidP="007A2CB3">
      <w:pPr>
        <w:pStyle w:val="10"/>
        <w:numPr>
          <w:ilvl w:val="1"/>
          <w:numId w:val="4"/>
        </w:numPr>
        <w:shd w:val="clear" w:color="auto" w:fill="auto"/>
        <w:tabs>
          <w:tab w:val="left" w:pos="1302"/>
        </w:tabs>
        <w:spacing w:before="0" w:after="0" w:line="322" w:lineRule="exact"/>
        <w:ind w:left="40" w:firstLine="700"/>
        <w:rPr>
          <w:i/>
          <w:sz w:val="28"/>
          <w:szCs w:val="28"/>
        </w:rPr>
      </w:pPr>
      <w:r w:rsidRPr="00AF717E">
        <w:rPr>
          <w:sz w:val="28"/>
          <w:szCs w:val="28"/>
        </w:rPr>
        <w:t xml:space="preserve">Арендатор не вправе без предварительного письменного </w:t>
      </w:r>
      <w:r w:rsidR="00B65492" w:rsidRPr="00AF717E">
        <w:rPr>
          <w:sz w:val="28"/>
          <w:szCs w:val="28"/>
        </w:rPr>
        <w:t>уведомления</w:t>
      </w:r>
      <w:r w:rsidR="00A5325D">
        <w:rPr>
          <w:sz w:val="28"/>
          <w:szCs w:val="28"/>
        </w:rPr>
        <w:t xml:space="preserve"> </w:t>
      </w:r>
      <w:r w:rsidRPr="00AF717E">
        <w:rPr>
          <w:rStyle w:val="21"/>
          <w:i w:val="0"/>
          <w:sz w:val="28"/>
          <w:szCs w:val="28"/>
        </w:rPr>
        <w:t>Арендодателя:</w:t>
      </w:r>
    </w:p>
    <w:p w:rsidR="008D53E3" w:rsidRPr="00AF717E" w:rsidRDefault="00A5325D" w:rsidP="008D53E3">
      <w:pPr>
        <w:pStyle w:val="10"/>
        <w:shd w:val="clear" w:color="auto" w:fill="auto"/>
        <w:spacing w:before="0" w:after="0" w:line="322" w:lineRule="exact"/>
        <w:ind w:left="40" w:firstLine="700"/>
        <w:rPr>
          <w:sz w:val="28"/>
          <w:szCs w:val="28"/>
        </w:rPr>
      </w:pPr>
      <w:r w:rsidRPr="00AF717E">
        <w:rPr>
          <w:sz w:val="28"/>
          <w:szCs w:val="28"/>
        </w:rPr>
        <w:t>П</w:t>
      </w:r>
      <w:r w:rsidR="008D53E3" w:rsidRPr="00AF717E">
        <w:rPr>
          <w:sz w:val="28"/>
          <w:szCs w:val="28"/>
        </w:rPr>
        <w:t>ередавать Участок либо его часть в субаренду;</w:t>
      </w:r>
    </w:p>
    <w:p w:rsidR="008D53E3" w:rsidRPr="00AF717E" w:rsidRDefault="008D53E3" w:rsidP="008D53E3">
      <w:pPr>
        <w:pStyle w:val="10"/>
        <w:shd w:val="clear" w:color="auto" w:fill="auto"/>
        <w:spacing w:before="0" w:after="0" w:line="322" w:lineRule="exact"/>
        <w:ind w:left="40" w:right="40" w:firstLine="700"/>
        <w:rPr>
          <w:sz w:val="28"/>
          <w:szCs w:val="28"/>
        </w:rPr>
      </w:pPr>
      <w:r w:rsidRPr="00AF717E">
        <w:rPr>
          <w:sz w:val="28"/>
          <w:szCs w:val="28"/>
        </w:rP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4.2. Арендодатель имеет право:</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беспрепятственный доступ на территорию Участка с целью </w:t>
      </w:r>
      <w:r w:rsidRPr="00AF717E">
        <w:rPr>
          <w:sz w:val="28"/>
          <w:szCs w:val="28"/>
        </w:rPr>
        <w:lastRenderedPageBreak/>
        <w:t>его осмотра на предмет соблюдения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AF717E" w:rsidRDefault="008D53E3" w:rsidP="008D53E3">
      <w:pPr>
        <w:pStyle w:val="10"/>
        <w:numPr>
          <w:ilvl w:val="0"/>
          <w:numId w:val="6"/>
        </w:numPr>
        <w:shd w:val="clear" w:color="auto" w:fill="auto"/>
        <w:spacing w:before="0" w:after="0" w:line="322" w:lineRule="exact"/>
        <w:ind w:left="40" w:firstLine="700"/>
        <w:rPr>
          <w:sz w:val="28"/>
          <w:szCs w:val="28"/>
        </w:rPr>
      </w:pPr>
      <w:r w:rsidRPr="00AF717E">
        <w:rPr>
          <w:sz w:val="28"/>
          <w:szCs w:val="28"/>
        </w:rPr>
        <w:t xml:space="preserve"> Арендодатель обязан:</w:t>
      </w:r>
    </w:p>
    <w:p w:rsidR="008D53E3" w:rsidRPr="00AF717E" w:rsidRDefault="008D53E3" w:rsidP="008D53E3">
      <w:pPr>
        <w:pStyle w:val="10"/>
        <w:numPr>
          <w:ilvl w:val="0"/>
          <w:numId w:val="7"/>
        </w:numPr>
        <w:shd w:val="clear" w:color="auto" w:fill="auto"/>
        <w:spacing w:before="0" w:after="0" w:line="322" w:lineRule="exact"/>
        <w:ind w:left="40" w:firstLine="700"/>
        <w:rPr>
          <w:sz w:val="28"/>
          <w:szCs w:val="28"/>
        </w:rPr>
      </w:pPr>
      <w:r w:rsidRPr="00AF717E">
        <w:rPr>
          <w:sz w:val="28"/>
          <w:szCs w:val="28"/>
        </w:rPr>
        <w:t xml:space="preserve"> выполнять в полном объеме условия Договора;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предоставить Арендатору Участок в состоянии, соответствующем условиям Договора и назначению Участка;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AF717E" w:rsidRDefault="008D53E3" w:rsidP="008D53E3">
      <w:pPr>
        <w:pStyle w:val="10"/>
        <w:numPr>
          <w:ilvl w:val="0"/>
          <w:numId w:val="7"/>
        </w:numPr>
        <w:shd w:val="clear" w:color="auto" w:fill="auto"/>
        <w:spacing w:before="0" w:after="0" w:line="322" w:lineRule="exact"/>
        <w:ind w:left="40" w:right="40" w:firstLine="700"/>
        <w:rPr>
          <w:rStyle w:val="a8"/>
          <w:i w:val="0"/>
          <w:iCs w:val="0"/>
          <w:color w:val="auto"/>
          <w:sz w:val="28"/>
          <w:szCs w:val="28"/>
          <w:shd w:val="clear" w:color="auto" w:fill="auto"/>
          <w:lang w:eastAsia="en-US" w:bidi="ar-SA"/>
        </w:rPr>
      </w:pPr>
      <w:r w:rsidRPr="00AF717E">
        <w:rPr>
          <w:sz w:val="28"/>
          <w:szCs w:val="28"/>
        </w:rPr>
        <w:t xml:space="preserve"> осуществить действия, направленные на государственную регистрацию Договора и дополнительных соглашений к нему </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десятидневный срок со дня государственной регистрации Договора проинформировать об этом Арендатора </w:t>
      </w:r>
      <w:r w:rsidRPr="00AF717E">
        <w:rPr>
          <w:rStyle w:val="a8"/>
          <w:sz w:val="28"/>
          <w:szCs w:val="28"/>
        </w:rPr>
        <w:t>(если требуется регистрация</w:t>
      </w:r>
      <w:r w:rsidRPr="00AF717E">
        <w:rPr>
          <w:sz w:val="28"/>
          <w:szCs w:val="28"/>
        </w:rPr>
        <w:t>);</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случае изменения реквизитов для перечисления арендной платы в десятидневный срок письменно уведомить Арендатора.</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4.4. Арендатор имеет право:</w:t>
      </w:r>
    </w:p>
    <w:p w:rsidR="008D53E3" w:rsidRPr="00AF717E" w:rsidRDefault="008D53E3" w:rsidP="008D53E3">
      <w:pPr>
        <w:pStyle w:val="10"/>
        <w:numPr>
          <w:ilvl w:val="0"/>
          <w:numId w:val="8"/>
        </w:numPr>
        <w:shd w:val="clear" w:color="auto" w:fill="auto"/>
        <w:spacing w:before="0" w:after="0" w:line="322" w:lineRule="exact"/>
        <w:ind w:left="40" w:firstLine="700"/>
        <w:rPr>
          <w:sz w:val="28"/>
          <w:szCs w:val="28"/>
        </w:rPr>
      </w:pPr>
      <w:r w:rsidRPr="00AF717E">
        <w:rPr>
          <w:sz w:val="28"/>
          <w:szCs w:val="28"/>
        </w:rPr>
        <w:t xml:space="preserve"> использовать Участок на условиях, установленных Договором;</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в установленном порядке проводить мелиоративные работы на Участке.</w:t>
      </w:r>
    </w:p>
    <w:p w:rsidR="007A2CB3" w:rsidRPr="00AF717E" w:rsidRDefault="007A2CB3" w:rsidP="007A2CB3">
      <w:pPr>
        <w:pStyle w:val="10"/>
        <w:numPr>
          <w:ilvl w:val="0"/>
          <w:numId w:val="9"/>
        </w:numPr>
        <w:shd w:val="clear" w:color="auto" w:fill="auto"/>
        <w:spacing w:before="0" w:after="0" w:line="322" w:lineRule="exact"/>
        <w:ind w:left="40" w:firstLine="700"/>
        <w:jc w:val="left"/>
        <w:rPr>
          <w:sz w:val="28"/>
          <w:szCs w:val="28"/>
        </w:rPr>
      </w:pPr>
      <w:r w:rsidRPr="00AF717E">
        <w:rPr>
          <w:sz w:val="28"/>
          <w:szCs w:val="28"/>
        </w:rPr>
        <w:t xml:space="preserve"> Арендатор обязан:</w:t>
      </w:r>
    </w:p>
    <w:p w:rsidR="008D53E3" w:rsidRPr="00AF717E" w:rsidRDefault="007A2CB3" w:rsidP="007A2CB3">
      <w:pPr>
        <w:pStyle w:val="10"/>
        <w:numPr>
          <w:ilvl w:val="2"/>
          <w:numId w:val="12"/>
        </w:numPr>
        <w:shd w:val="clear" w:color="auto" w:fill="auto"/>
        <w:spacing w:before="0" w:after="0" w:line="322" w:lineRule="exact"/>
        <w:jc w:val="left"/>
        <w:rPr>
          <w:sz w:val="28"/>
          <w:szCs w:val="28"/>
        </w:rPr>
        <w:sectPr w:rsidR="008D53E3" w:rsidRPr="00AF717E" w:rsidSect="008D53E3">
          <w:footerReference w:type="default" r:id="rId8"/>
          <w:footerReference w:type="first" r:id="rId9"/>
          <w:pgSz w:w="11909" w:h="16838"/>
          <w:pgMar w:top="1087" w:right="1092" w:bottom="1543" w:left="1404" w:header="0" w:footer="3" w:gutter="0"/>
          <w:cols w:space="720"/>
          <w:noEndnote/>
          <w:titlePg/>
          <w:docGrid w:linePitch="360"/>
        </w:sectPr>
      </w:pPr>
      <w:r w:rsidRPr="00AF717E">
        <w:rPr>
          <w:sz w:val="28"/>
          <w:szCs w:val="28"/>
        </w:rPr>
        <w:t xml:space="preserve"> выполнять в полном объеме условия Договор</w:t>
      </w:r>
    </w:p>
    <w:p w:rsidR="008D53E3" w:rsidRPr="00AF717E" w:rsidRDefault="008D53E3" w:rsidP="001873C3">
      <w:pPr>
        <w:pStyle w:val="10"/>
        <w:numPr>
          <w:ilvl w:val="2"/>
          <w:numId w:val="12"/>
        </w:numPr>
        <w:shd w:val="clear" w:color="auto" w:fill="auto"/>
        <w:tabs>
          <w:tab w:val="center" w:pos="5572"/>
        </w:tabs>
        <w:spacing w:before="0" w:after="0" w:line="322" w:lineRule="exact"/>
        <w:ind w:right="20"/>
        <w:rPr>
          <w:sz w:val="28"/>
          <w:szCs w:val="28"/>
        </w:rPr>
      </w:pPr>
      <w:r w:rsidRPr="00AF717E">
        <w:rPr>
          <w:sz w:val="28"/>
          <w:szCs w:val="28"/>
        </w:rPr>
        <w:lastRenderedPageBreak/>
        <w:t xml:space="preserve"> использовать Участок в соответствии с его целевым назначением и разрешенным</w:t>
      </w:r>
      <w:r w:rsidRPr="00AF717E">
        <w:rPr>
          <w:sz w:val="28"/>
          <w:szCs w:val="28"/>
        </w:rPr>
        <w:tab/>
        <w:t>использованием;</w:t>
      </w:r>
    </w:p>
    <w:p w:rsidR="008D53E3" w:rsidRPr="00AF717E" w:rsidRDefault="008D53E3" w:rsidP="001873C3">
      <w:pPr>
        <w:pStyle w:val="10"/>
        <w:numPr>
          <w:ilvl w:val="2"/>
          <w:numId w:val="12"/>
        </w:numPr>
        <w:shd w:val="clear" w:color="auto" w:fill="auto"/>
        <w:tabs>
          <w:tab w:val="center" w:pos="5572"/>
          <w:tab w:val="left" w:pos="7340"/>
        </w:tabs>
        <w:spacing w:before="0" w:after="0" w:line="322" w:lineRule="exact"/>
        <w:rPr>
          <w:sz w:val="28"/>
          <w:szCs w:val="28"/>
        </w:rPr>
      </w:pPr>
      <w:r w:rsidRPr="00AF717E">
        <w:rPr>
          <w:sz w:val="28"/>
          <w:szCs w:val="28"/>
        </w:rPr>
        <w:t xml:space="preserve"> проводить на</w:t>
      </w:r>
      <w:r w:rsidRPr="00AF717E">
        <w:rPr>
          <w:sz w:val="28"/>
          <w:szCs w:val="28"/>
        </w:rPr>
        <w:tab/>
        <w:t>Участке мероприятия по</w:t>
      </w:r>
      <w:r w:rsidRPr="00AF717E">
        <w:rPr>
          <w:sz w:val="28"/>
          <w:szCs w:val="28"/>
        </w:rPr>
        <w:tab/>
        <w:t>охране земель,</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AF717E" w:rsidRDefault="008D53E3" w:rsidP="001873C3">
      <w:pPr>
        <w:pStyle w:val="10"/>
        <w:numPr>
          <w:ilvl w:val="2"/>
          <w:numId w:val="12"/>
        </w:numPr>
        <w:shd w:val="clear" w:color="auto" w:fill="auto"/>
        <w:tabs>
          <w:tab w:val="center" w:pos="5572"/>
          <w:tab w:val="left" w:pos="7340"/>
          <w:tab w:val="right" w:pos="9378"/>
        </w:tabs>
        <w:spacing w:before="0" w:after="0" w:line="322" w:lineRule="exact"/>
        <w:rPr>
          <w:sz w:val="28"/>
          <w:szCs w:val="28"/>
        </w:rPr>
      </w:pPr>
      <w:r w:rsidRPr="00AF717E">
        <w:rPr>
          <w:sz w:val="28"/>
          <w:szCs w:val="28"/>
        </w:rPr>
        <w:t>не допускать</w:t>
      </w:r>
      <w:r w:rsidRPr="00AF717E">
        <w:rPr>
          <w:sz w:val="28"/>
          <w:szCs w:val="28"/>
        </w:rPr>
        <w:tab/>
        <w:t>действий, приводящих</w:t>
      </w:r>
      <w:r w:rsidRPr="00AF717E">
        <w:rPr>
          <w:sz w:val="28"/>
          <w:szCs w:val="28"/>
        </w:rPr>
        <w:tab/>
        <w:t>к</w:t>
      </w:r>
      <w:r w:rsidRPr="00AF717E">
        <w:rPr>
          <w:sz w:val="28"/>
          <w:szCs w:val="28"/>
        </w:rPr>
        <w:tab/>
        <w:t>ухудшению</w:t>
      </w:r>
    </w:p>
    <w:p w:rsidR="008D53E3" w:rsidRPr="00AF717E" w:rsidRDefault="008D53E3" w:rsidP="001873C3">
      <w:pPr>
        <w:pStyle w:val="10"/>
        <w:shd w:val="clear" w:color="auto" w:fill="auto"/>
        <w:tabs>
          <w:tab w:val="center" w:pos="5572"/>
          <w:tab w:val="right" w:pos="9378"/>
        </w:tabs>
        <w:spacing w:before="0" w:after="0" w:line="322" w:lineRule="exact"/>
        <w:ind w:left="40" w:firstLine="0"/>
        <w:rPr>
          <w:sz w:val="28"/>
          <w:szCs w:val="28"/>
        </w:rPr>
      </w:pPr>
      <w:r w:rsidRPr="00AF717E">
        <w:rPr>
          <w:sz w:val="28"/>
          <w:szCs w:val="28"/>
        </w:rPr>
        <w:t>экологической обстановки</w:t>
      </w:r>
      <w:r w:rsidRPr="00AF717E">
        <w:rPr>
          <w:sz w:val="28"/>
          <w:szCs w:val="28"/>
        </w:rPr>
        <w:tab/>
        <w:t>на Участке и прилегающей</w:t>
      </w:r>
      <w:r w:rsidRPr="00AF717E">
        <w:rPr>
          <w:sz w:val="28"/>
          <w:szCs w:val="28"/>
        </w:rPr>
        <w:tab/>
        <w:t>территории,</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 xml:space="preserve"> своевременно вносить в разме</w:t>
      </w:r>
      <w:r w:rsidR="00ED47EB" w:rsidRPr="00AF717E">
        <w:rPr>
          <w:sz w:val="28"/>
          <w:szCs w:val="28"/>
        </w:rPr>
        <w:t>ре и на условиях, установленных</w:t>
      </w:r>
    </w:p>
    <w:p w:rsidR="008D53E3" w:rsidRPr="00AF717E" w:rsidRDefault="008D53E3" w:rsidP="001873C3">
      <w:pPr>
        <w:pStyle w:val="10"/>
        <w:shd w:val="clear" w:color="auto" w:fill="auto"/>
        <w:spacing w:before="0" w:after="0" w:line="322" w:lineRule="exact"/>
        <w:ind w:left="1460" w:right="20" w:firstLine="0"/>
        <w:rPr>
          <w:sz w:val="28"/>
          <w:szCs w:val="28"/>
        </w:rPr>
      </w:pPr>
      <w:r w:rsidRPr="00AF717E">
        <w:rPr>
          <w:sz w:val="28"/>
          <w:szCs w:val="28"/>
        </w:rPr>
        <w:t>Договором, арендную плату;</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выполнять требования эксплуатации подземных и наземных коммуникаций, расположенных на Участке;</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 случае изменения своих реквизитов в десятидневный срок письменно уведомить Арендодателя;</w:t>
      </w:r>
    </w:p>
    <w:p w:rsidR="008D53E3" w:rsidRPr="00AF717E" w:rsidRDefault="00ED47EB" w:rsidP="001873C3">
      <w:pPr>
        <w:pStyle w:val="10"/>
        <w:shd w:val="clear" w:color="auto" w:fill="auto"/>
        <w:spacing w:before="0" w:after="0" w:line="322" w:lineRule="exact"/>
        <w:ind w:left="585" w:right="20" w:firstLine="0"/>
        <w:rPr>
          <w:sz w:val="28"/>
          <w:szCs w:val="28"/>
        </w:rPr>
      </w:pPr>
      <w:r w:rsidRPr="00AF717E">
        <w:rPr>
          <w:sz w:val="28"/>
          <w:szCs w:val="28"/>
        </w:rPr>
        <w:t>4.5.11.</w:t>
      </w:r>
      <w:r w:rsidR="008D53E3" w:rsidRPr="00AF717E">
        <w:rPr>
          <w:sz w:val="28"/>
          <w:szCs w:val="28"/>
        </w:rPr>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AF717E" w:rsidRDefault="00ED47EB" w:rsidP="001873C3">
      <w:pPr>
        <w:pStyle w:val="10"/>
        <w:shd w:val="clear" w:color="auto" w:fill="auto"/>
        <w:spacing w:before="0" w:after="0" w:line="322" w:lineRule="exact"/>
        <w:ind w:right="20" w:firstLine="0"/>
        <w:rPr>
          <w:sz w:val="28"/>
          <w:szCs w:val="28"/>
        </w:rPr>
      </w:pPr>
      <w:r w:rsidRPr="00AF717E">
        <w:rPr>
          <w:sz w:val="28"/>
          <w:szCs w:val="28"/>
        </w:rPr>
        <w:t>4.5.12.</w:t>
      </w:r>
      <w:r w:rsidR="008D53E3" w:rsidRPr="00AF717E">
        <w:rPr>
          <w:sz w:val="28"/>
          <w:szCs w:val="28"/>
        </w:rPr>
        <w:t xml:space="preserve"> выполнять иные обязательства, установленные законодательством Российской Федерации.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4.6.</w:t>
      </w:r>
      <w:r w:rsidR="008D53E3" w:rsidRPr="00AF717E">
        <w:rPr>
          <w:sz w:val="28"/>
          <w:szCs w:val="28"/>
        </w:rPr>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4.7.</w:t>
      </w:r>
      <w:r w:rsidR="008D53E3" w:rsidRPr="00AF717E">
        <w:rPr>
          <w:sz w:val="28"/>
          <w:szCs w:val="28"/>
        </w:rPr>
        <w:t xml:space="preserve"> Арендатор не вправе нарушать систему инженерно</w:t>
      </w:r>
      <w:r w:rsidR="008D53E3" w:rsidRPr="00AF717E">
        <w:rPr>
          <w:sz w:val="28"/>
          <w:szCs w:val="28"/>
        </w:rPr>
        <w:softHyphen/>
      </w:r>
      <w:r w:rsidR="006C3D33" w:rsidRPr="00AF717E">
        <w:rPr>
          <w:sz w:val="28"/>
          <w:szCs w:val="28"/>
        </w:rPr>
        <w:t xml:space="preserve"> - </w:t>
      </w:r>
      <w:r w:rsidR="008D53E3" w:rsidRPr="00AF717E">
        <w:rPr>
          <w:sz w:val="28"/>
          <w:szCs w:val="28"/>
        </w:rPr>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AF717E" w:rsidRDefault="00ED47EB" w:rsidP="001873C3">
      <w:pPr>
        <w:pStyle w:val="10"/>
        <w:shd w:val="clear" w:color="auto" w:fill="auto"/>
        <w:spacing w:before="0" w:after="0" w:line="322" w:lineRule="exact"/>
        <w:ind w:firstLine="0"/>
        <w:rPr>
          <w:sz w:val="28"/>
          <w:szCs w:val="28"/>
        </w:rPr>
      </w:pPr>
      <w:r w:rsidRPr="00AF717E">
        <w:rPr>
          <w:sz w:val="28"/>
          <w:szCs w:val="28"/>
        </w:rPr>
        <w:t>4.8.</w:t>
      </w:r>
      <w:r w:rsidR="008D53E3" w:rsidRPr="00AF717E">
        <w:rPr>
          <w:sz w:val="28"/>
          <w:szCs w:val="28"/>
        </w:rPr>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AF717E" w:rsidRDefault="00ED47EB" w:rsidP="001873C3">
      <w:pPr>
        <w:pStyle w:val="10"/>
        <w:shd w:val="clear" w:color="auto" w:fill="auto"/>
        <w:spacing w:before="0" w:after="229" w:line="322" w:lineRule="exact"/>
        <w:ind w:firstLine="0"/>
        <w:rPr>
          <w:sz w:val="28"/>
          <w:szCs w:val="28"/>
        </w:rPr>
      </w:pPr>
      <w:r w:rsidRPr="00AF717E">
        <w:rPr>
          <w:sz w:val="28"/>
          <w:szCs w:val="28"/>
        </w:rPr>
        <w:t>4.9.</w:t>
      </w:r>
      <w:r w:rsidR="008D53E3" w:rsidRPr="00AF717E">
        <w:rPr>
          <w:sz w:val="28"/>
          <w:szCs w:val="28"/>
        </w:rPr>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AF717E" w:rsidRDefault="008D53E3" w:rsidP="00ED47EB">
      <w:pPr>
        <w:pStyle w:val="10"/>
        <w:numPr>
          <w:ilvl w:val="0"/>
          <w:numId w:val="12"/>
        </w:numPr>
        <w:shd w:val="clear" w:color="auto" w:fill="auto"/>
        <w:tabs>
          <w:tab w:val="left" w:pos="3378"/>
        </w:tabs>
        <w:spacing w:before="0" w:after="63" w:line="260" w:lineRule="exact"/>
        <w:jc w:val="center"/>
        <w:rPr>
          <w:sz w:val="28"/>
          <w:szCs w:val="28"/>
        </w:rPr>
      </w:pPr>
      <w:r w:rsidRPr="00AF717E">
        <w:rPr>
          <w:sz w:val="28"/>
          <w:szCs w:val="28"/>
        </w:rPr>
        <w:t>Ответственность Сторон</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w:t>
      </w:r>
      <w:r w:rsidRPr="00AF717E">
        <w:rPr>
          <w:sz w:val="28"/>
          <w:szCs w:val="28"/>
        </w:rPr>
        <w:lastRenderedPageBreak/>
        <w:t>компенсации затрат и убытков Арендатора в случаях, когда Арендатор:</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возводит без письменного согласия Арендодателя на Участке строения и сооружения;</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более двух раз подряд по истечении установленного Договором срока платежа не вносит арендную плату.</w:t>
      </w:r>
    </w:p>
    <w:p w:rsidR="008D53E3" w:rsidRPr="00AF717E" w:rsidRDefault="008D53E3" w:rsidP="00A47EE9">
      <w:pPr>
        <w:pStyle w:val="10"/>
        <w:numPr>
          <w:ilvl w:val="1"/>
          <w:numId w:val="14"/>
        </w:numPr>
        <w:shd w:val="clear" w:color="auto" w:fill="auto"/>
        <w:tabs>
          <w:tab w:val="left" w:pos="1282"/>
        </w:tabs>
        <w:spacing w:before="0" w:after="0" w:line="322" w:lineRule="exact"/>
        <w:rPr>
          <w:sz w:val="28"/>
          <w:szCs w:val="28"/>
        </w:rPr>
      </w:pPr>
      <w:r w:rsidRPr="00AF717E">
        <w:rPr>
          <w:sz w:val="28"/>
          <w:szCs w:val="28"/>
        </w:rPr>
        <w:t>По требованию Арендатора Договор расторгается в судебном порядке в случаях, когда:</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в силу обстоятельств, за которые Арендатор не отвечает, окажется в состоянии, не пригодном для использования.</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AF717E" w:rsidRDefault="008D53E3" w:rsidP="00A47EE9">
      <w:pPr>
        <w:pStyle w:val="10"/>
        <w:numPr>
          <w:ilvl w:val="1"/>
          <w:numId w:val="14"/>
        </w:numPr>
        <w:shd w:val="clear" w:color="auto" w:fill="auto"/>
        <w:spacing w:before="0" w:after="229" w:line="322" w:lineRule="exact"/>
        <w:ind w:right="20"/>
        <w:rPr>
          <w:sz w:val="28"/>
          <w:szCs w:val="28"/>
        </w:rPr>
      </w:pPr>
      <w:r w:rsidRPr="00AF717E">
        <w:rPr>
          <w:sz w:val="28"/>
          <w:szCs w:val="28"/>
        </w:rPr>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AF717E" w:rsidRDefault="008D53E3" w:rsidP="00A47EE9">
      <w:pPr>
        <w:pStyle w:val="10"/>
        <w:numPr>
          <w:ilvl w:val="0"/>
          <w:numId w:val="14"/>
        </w:numPr>
        <w:shd w:val="clear" w:color="auto" w:fill="auto"/>
        <w:tabs>
          <w:tab w:val="left" w:pos="3218"/>
        </w:tabs>
        <w:spacing w:before="0" w:after="68" w:line="260" w:lineRule="exact"/>
        <w:jc w:val="center"/>
        <w:rPr>
          <w:sz w:val="28"/>
          <w:szCs w:val="28"/>
        </w:rPr>
      </w:pPr>
      <w:r w:rsidRPr="00AF717E">
        <w:rPr>
          <w:sz w:val="28"/>
          <w:szCs w:val="28"/>
        </w:rPr>
        <w:t>Заключительные положения</w:t>
      </w:r>
    </w:p>
    <w:p w:rsidR="00A47EE9" w:rsidRPr="00AF717E" w:rsidRDefault="00A47EE9" w:rsidP="00A47EE9">
      <w:pPr>
        <w:pStyle w:val="10"/>
        <w:shd w:val="clear" w:color="auto" w:fill="auto"/>
        <w:tabs>
          <w:tab w:val="left" w:pos="3218"/>
        </w:tabs>
        <w:spacing w:before="0" w:after="68" w:line="260" w:lineRule="exact"/>
        <w:ind w:left="585" w:firstLine="0"/>
        <w:rPr>
          <w:sz w:val="28"/>
          <w:szCs w:val="28"/>
        </w:rPr>
      </w:pPr>
      <w:r w:rsidRPr="00AF717E">
        <w:rPr>
          <w:sz w:val="28"/>
          <w:szCs w:val="28"/>
        </w:rPr>
        <w:t xml:space="preserve">6.1. Договор считается заключенным с момента его </w:t>
      </w:r>
      <w:r w:rsidR="00A5325D">
        <w:rPr>
          <w:sz w:val="28"/>
          <w:szCs w:val="28"/>
        </w:rPr>
        <w:t>подписания</w:t>
      </w:r>
      <w:r w:rsidRPr="00AF717E">
        <w:rPr>
          <w:sz w:val="28"/>
          <w:szCs w:val="28"/>
        </w:rPr>
        <w:t>.</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Договор может быть расторгнут досрочно по соглашению Сторон.</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Споры Сторон, вытекающие по Договору, которые не удалось разрешить путем переговоров, разрешаются в судебном порядке.</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w:t>
      </w:r>
      <w:r w:rsidRPr="00AF717E">
        <w:rPr>
          <w:sz w:val="28"/>
          <w:szCs w:val="28"/>
        </w:rPr>
        <w:lastRenderedPageBreak/>
        <w:t xml:space="preserve">осуществляющий государственную регистрацию прав на недвижимое имущество и сделок с ним </w:t>
      </w:r>
      <w:r w:rsidRPr="00AF717E">
        <w:rPr>
          <w:rStyle w:val="a8"/>
          <w:sz w:val="28"/>
          <w:szCs w:val="28"/>
        </w:rPr>
        <w:t>(если требуется регистрация).</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В качестве составной части Договора к нему прилагаются:</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акт приема-передачи Участка (приложение 1);</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копия кадастрового паспорта (план) Участка (приложение 2)</w:t>
      </w:r>
      <w:r w:rsidR="00B408DA" w:rsidRPr="00AF717E">
        <w:rPr>
          <w:sz w:val="28"/>
          <w:szCs w:val="28"/>
        </w:rPr>
        <w:t>.</w:t>
      </w:r>
    </w:p>
    <w:p w:rsidR="008D53E3" w:rsidRPr="00AF717E" w:rsidRDefault="008D53E3" w:rsidP="008D53E3">
      <w:pPr>
        <w:pStyle w:val="10"/>
        <w:shd w:val="clear" w:color="auto" w:fill="auto"/>
        <w:spacing w:before="0" w:after="0" w:line="562" w:lineRule="exact"/>
        <w:ind w:left="20" w:firstLine="0"/>
        <w:jc w:val="center"/>
        <w:rPr>
          <w:sz w:val="28"/>
          <w:szCs w:val="28"/>
        </w:rPr>
      </w:pPr>
      <w:r w:rsidRPr="00AF717E">
        <w:rPr>
          <w:sz w:val="28"/>
          <w:szCs w:val="28"/>
        </w:rPr>
        <w:t>7. Адреса, реквизиты и подписи Сторон</w:t>
      </w:r>
    </w:p>
    <w:p w:rsidR="008D53E3" w:rsidRPr="00AF717E" w:rsidRDefault="008D53E3" w:rsidP="008D53E3">
      <w:pPr>
        <w:pStyle w:val="10"/>
        <w:shd w:val="clear" w:color="auto" w:fill="auto"/>
        <w:tabs>
          <w:tab w:val="right" w:pos="7861"/>
        </w:tabs>
        <w:spacing w:before="0" w:after="0" w:line="562" w:lineRule="exact"/>
        <w:ind w:left="1520" w:firstLine="0"/>
        <w:rPr>
          <w:sz w:val="28"/>
          <w:szCs w:val="28"/>
        </w:rPr>
      </w:pPr>
      <w:r w:rsidRPr="00AF717E">
        <w:rPr>
          <w:sz w:val="28"/>
          <w:szCs w:val="28"/>
        </w:rPr>
        <w:t>Арендодатель:</w:t>
      </w:r>
      <w:r w:rsidRPr="00AF717E">
        <w:rPr>
          <w:sz w:val="28"/>
          <w:szCs w:val="28"/>
        </w:rPr>
        <w:tab/>
        <w:t>Арендатор:</w:t>
      </w:r>
    </w:p>
    <w:p w:rsidR="001C26C5" w:rsidRPr="00AF717E" w:rsidRDefault="001C26C5" w:rsidP="002B7D08">
      <w:pPr>
        <w:pStyle w:val="10"/>
        <w:shd w:val="clear" w:color="auto" w:fill="auto"/>
        <w:tabs>
          <w:tab w:val="left" w:pos="5483"/>
          <w:tab w:val="left" w:leader="underscore" w:pos="8878"/>
        </w:tabs>
        <w:spacing w:before="0" w:after="0" w:line="562" w:lineRule="exact"/>
        <w:ind w:left="300" w:firstLine="0"/>
        <w:rPr>
          <w:sz w:val="28"/>
          <w:szCs w:val="28"/>
        </w:rPr>
      </w:pPr>
      <w:r w:rsidRPr="00AF717E">
        <w:rPr>
          <w:sz w:val="28"/>
          <w:szCs w:val="28"/>
        </w:rPr>
        <w:t>М</w:t>
      </w:r>
      <w:r w:rsidR="002B7D08" w:rsidRPr="00AF717E">
        <w:rPr>
          <w:sz w:val="28"/>
          <w:szCs w:val="28"/>
        </w:rPr>
        <w:t xml:space="preserve">У </w:t>
      </w:r>
      <w:r w:rsidRPr="00AF717E">
        <w:rPr>
          <w:sz w:val="28"/>
          <w:szCs w:val="28"/>
        </w:rPr>
        <w:t xml:space="preserve">«Администрация </w:t>
      </w:r>
      <w:r w:rsidR="002B7D08" w:rsidRPr="00AF717E">
        <w:rPr>
          <w:sz w:val="28"/>
          <w:szCs w:val="28"/>
        </w:rPr>
        <w:t>с.п.</w:t>
      </w:r>
      <w:r w:rsidR="001873C3" w:rsidRPr="00AF717E">
        <w:rPr>
          <w:sz w:val="28"/>
          <w:szCs w:val="28"/>
        </w:rPr>
        <w:t>Второй Лескен</w:t>
      </w:r>
    </w:p>
    <w:p w:rsidR="008D53E3" w:rsidRPr="00AF717E"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8"/>
          <w:szCs w:val="28"/>
        </w:rPr>
      </w:pPr>
      <w:r w:rsidRPr="00AF717E">
        <w:rPr>
          <w:sz w:val="28"/>
          <w:szCs w:val="28"/>
        </w:rPr>
        <w:t>Лескенского муниципального района</w:t>
      </w:r>
    </w:p>
    <w:p w:rsidR="008D53E3" w:rsidRPr="00AF717E" w:rsidRDefault="008D53E3" w:rsidP="001C26C5">
      <w:pPr>
        <w:pStyle w:val="10"/>
        <w:shd w:val="clear" w:color="auto" w:fill="auto"/>
        <w:spacing w:before="0" w:after="586" w:line="317" w:lineRule="exact"/>
        <w:ind w:firstLine="0"/>
        <w:rPr>
          <w:sz w:val="28"/>
          <w:szCs w:val="28"/>
        </w:rPr>
      </w:pPr>
      <w:r w:rsidRPr="00AF717E">
        <w:rPr>
          <w:sz w:val="28"/>
          <w:szCs w:val="28"/>
        </w:rPr>
        <w:t>Кабардино-Балкарской Республики</w:t>
      </w:r>
      <w:r w:rsidR="002B7D08" w:rsidRPr="00AF717E">
        <w:rPr>
          <w:sz w:val="28"/>
          <w:szCs w:val="28"/>
        </w:rPr>
        <w:t>»</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ИНН 070700</w:t>
      </w:r>
      <w:r w:rsidR="001873C3" w:rsidRPr="00AF717E">
        <w:rPr>
          <w:sz w:val="28"/>
          <w:szCs w:val="28"/>
        </w:rPr>
        <w:t>2669</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КПП 072301001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Р/с      40</w:t>
      </w:r>
      <w:r w:rsidR="001873C3" w:rsidRPr="00AF717E">
        <w:rPr>
          <w:sz w:val="28"/>
          <w:szCs w:val="28"/>
        </w:rPr>
        <w:t>2</w:t>
      </w:r>
      <w:r w:rsidR="00447248" w:rsidRPr="00AF717E">
        <w:rPr>
          <w:sz w:val="28"/>
          <w:szCs w:val="28"/>
        </w:rPr>
        <w:t>04810300000000258</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БИК   048327001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В ГРКЦ НБ КБР БАНКА РОССИИ</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Г. НАЛЬЧИК</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ОКТМО 836184</w:t>
      </w:r>
      <w:r w:rsidR="006C3D33" w:rsidRPr="00AF717E">
        <w:rPr>
          <w:sz w:val="28"/>
          <w:szCs w:val="28"/>
        </w:rPr>
        <w:t>15</w:t>
      </w: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________________</w:t>
      </w:r>
      <w:r w:rsidR="00D24AB2" w:rsidRPr="00AF717E">
        <w:rPr>
          <w:sz w:val="28"/>
          <w:szCs w:val="28"/>
        </w:rPr>
        <w:t>_____</w:t>
      </w:r>
      <w:r w:rsidR="00A5325D">
        <w:rPr>
          <w:sz w:val="28"/>
          <w:szCs w:val="28"/>
        </w:rPr>
        <w:t xml:space="preserve">Варквасов </w:t>
      </w:r>
      <w:r w:rsidR="006C3D33" w:rsidRPr="00AF717E">
        <w:rPr>
          <w:sz w:val="28"/>
          <w:szCs w:val="28"/>
        </w:rPr>
        <w:t xml:space="preserve"> А.</w:t>
      </w:r>
      <w:r w:rsidR="00A5325D">
        <w:rPr>
          <w:sz w:val="28"/>
          <w:szCs w:val="28"/>
        </w:rPr>
        <w:t>П</w:t>
      </w:r>
      <w:r w:rsidR="006C3D33" w:rsidRPr="00AF717E">
        <w:rPr>
          <w:sz w:val="28"/>
          <w:szCs w:val="28"/>
        </w:rPr>
        <w:t xml:space="preserve">.                             </w:t>
      </w:r>
      <w:r w:rsidR="00593B47" w:rsidRPr="00AF717E">
        <w:rPr>
          <w:sz w:val="28"/>
          <w:szCs w:val="28"/>
        </w:rPr>
        <w:t>____________________</w:t>
      </w:r>
    </w:p>
    <w:p w:rsidR="008D53E3" w:rsidRPr="00AF717E" w:rsidRDefault="008D53E3" w:rsidP="008D53E3">
      <w:pPr>
        <w:pStyle w:val="20"/>
        <w:shd w:val="clear" w:color="auto" w:fill="auto"/>
        <w:tabs>
          <w:tab w:val="right" w:pos="6390"/>
          <w:tab w:val="right" w:pos="6601"/>
          <w:tab w:val="right" w:pos="8713"/>
          <w:tab w:val="right" w:pos="8713"/>
        </w:tabs>
        <w:spacing w:after="1079" w:line="260" w:lineRule="exact"/>
        <w:ind w:left="860"/>
        <w:jc w:val="both"/>
        <w:rPr>
          <w:sz w:val="28"/>
          <w:szCs w:val="28"/>
        </w:rPr>
      </w:pPr>
      <w:r w:rsidRPr="00AF717E">
        <w:rPr>
          <w:sz w:val="28"/>
          <w:szCs w:val="28"/>
        </w:rPr>
        <w:tab/>
      </w:r>
    </w:p>
    <w:p w:rsidR="008D53E3" w:rsidRPr="00AF717E" w:rsidRDefault="008D53E3" w:rsidP="008D53E3">
      <w:pPr>
        <w:pStyle w:val="10"/>
        <w:shd w:val="clear" w:color="auto" w:fill="auto"/>
        <w:tabs>
          <w:tab w:val="right" w:pos="7338"/>
        </w:tabs>
        <w:spacing w:before="0" w:after="0" w:line="260" w:lineRule="exact"/>
        <w:ind w:left="2200" w:firstLine="0"/>
        <w:rPr>
          <w:sz w:val="28"/>
          <w:szCs w:val="28"/>
        </w:rPr>
      </w:pPr>
      <w:r w:rsidRPr="00AF717E">
        <w:rPr>
          <w:sz w:val="28"/>
          <w:szCs w:val="28"/>
        </w:rPr>
        <w:t>м.п.</w:t>
      </w:r>
      <w:r w:rsidRPr="00AF717E">
        <w:rPr>
          <w:sz w:val="28"/>
          <w:szCs w:val="28"/>
        </w:rPr>
        <w:tab/>
        <w:t>м.п.</w:t>
      </w:r>
    </w:p>
    <w:p w:rsidR="008D53E3" w:rsidRPr="00AF717E" w:rsidRDefault="008D53E3"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0A1C8A">
      <w:pPr>
        <w:spacing w:after="0"/>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Приложение №1к договору</w:t>
      </w:r>
    </w:p>
    <w:p w:rsidR="0019768E" w:rsidRPr="00AF717E" w:rsidRDefault="009025FC"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аренды</w:t>
      </w:r>
      <w:r w:rsidR="0019768E" w:rsidRPr="00AF717E">
        <w:rPr>
          <w:rFonts w:ascii="Times New Roman" w:hAnsi="Times New Roman" w:cs="Times New Roman"/>
          <w:sz w:val="28"/>
          <w:szCs w:val="28"/>
        </w:rPr>
        <w:t xml:space="preserve"> земельного участка </w:t>
      </w: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от «__»___ 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 </w:t>
      </w:r>
    </w:p>
    <w:p w:rsidR="0019768E" w:rsidRPr="00AF717E" w:rsidRDefault="0019768E" w:rsidP="0019768E">
      <w:pPr>
        <w:spacing w:after="0"/>
        <w:rPr>
          <w:rFonts w:ascii="Times New Roman" w:hAnsi="Times New Roman" w:cs="Times New Roman"/>
          <w:b/>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b/>
          <w:sz w:val="28"/>
          <w:szCs w:val="28"/>
        </w:rPr>
        <w:t>А К Т</w:t>
      </w:r>
    </w:p>
    <w:p w:rsidR="0019768E" w:rsidRPr="00AF717E" w:rsidRDefault="0019768E" w:rsidP="0019768E">
      <w:pPr>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приема-передачи  земельного участка                                                                                                      </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p>
    <w:p w:rsidR="0019768E" w:rsidRPr="00AF717E" w:rsidRDefault="0019768E" w:rsidP="0019768E">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с.п. </w:t>
      </w:r>
      <w:r w:rsidR="006C3D33" w:rsidRPr="00AF717E">
        <w:rPr>
          <w:rFonts w:ascii="Times New Roman" w:hAnsi="Times New Roman" w:cs="Times New Roman"/>
          <w:sz w:val="28"/>
          <w:szCs w:val="28"/>
        </w:rPr>
        <w:t xml:space="preserve">Второй Лескен </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т «__»_____201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w:t>
      </w:r>
    </w:p>
    <w:p w:rsidR="0019768E" w:rsidRPr="00AF717E" w:rsidRDefault="0019768E" w:rsidP="0019768E">
      <w:pPr>
        <w:spacing w:after="0" w:line="240" w:lineRule="auto"/>
        <w:ind w:firstLine="567"/>
        <w:jc w:val="both"/>
        <w:rPr>
          <w:rFonts w:ascii="Times New Roman" w:hAnsi="Times New Roman" w:cs="Times New Roman"/>
          <w:sz w:val="28"/>
          <w:szCs w:val="28"/>
        </w:rPr>
      </w:pPr>
    </w:p>
    <w:p w:rsidR="0019768E" w:rsidRPr="00AF717E" w:rsidRDefault="0019768E" w:rsidP="00B76A68">
      <w:pPr>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 xml:space="preserve">Местная администрация с.п. </w:t>
      </w:r>
      <w:r w:rsidR="005A5ED1"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Лескенского муниципального района КБР, именуемая в дальнейшем "</w:t>
      </w:r>
      <w:r w:rsidR="00BF4BB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в лице главы с.п. </w:t>
      </w:r>
      <w:r w:rsidR="006C3D33"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Варквасова Анзора Петровича</w:t>
      </w:r>
      <w:r w:rsidRPr="00AF717E">
        <w:rPr>
          <w:rFonts w:ascii="Times New Roman" w:hAnsi="Times New Roman" w:cs="Times New Roman"/>
          <w:sz w:val="28"/>
          <w:szCs w:val="28"/>
        </w:rPr>
        <w:t>, действующего  на основании Устава, с одной стороны, и победитель открытого аукциона №____________ проведенного 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г. по продаже </w:t>
      </w:r>
      <w:r w:rsidR="00742561" w:rsidRPr="00AF717E">
        <w:rPr>
          <w:rFonts w:ascii="Times New Roman" w:hAnsi="Times New Roman" w:cs="Times New Roman"/>
          <w:sz w:val="28"/>
          <w:szCs w:val="28"/>
        </w:rPr>
        <w:t>права на заключение договора аренды</w:t>
      </w:r>
      <w:r w:rsidRPr="00AF717E">
        <w:rPr>
          <w:rFonts w:ascii="Times New Roman" w:hAnsi="Times New Roman" w:cs="Times New Roman"/>
          <w:sz w:val="28"/>
          <w:szCs w:val="28"/>
        </w:rPr>
        <w:t xml:space="preserve"> земельн</w:t>
      </w:r>
      <w:r w:rsidR="00742561" w:rsidRPr="00AF717E">
        <w:rPr>
          <w:rFonts w:ascii="Times New Roman" w:hAnsi="Times New Roman" w:cs="Times New Roman"/>
          <w:sz w:val="28"/>
          <w:szCs w:val="28"/>
        </w:rPr>
        <w:t>ого</w:t>
      </w:r>
      <w:r w:rsidRPr="00AF717E">
        <w:rPr>
          <w:rFonts w:ascii="Times New Roman" w:hAnsi="Times New Roman" w:cs="Times New Roman"/>
          <w:sz w:val="28"/>
          <w:szCs w:val="28"/>
        </w:rPr>
        <w:t xml:space="preserve"> участк</w:t>
      </w:r>
      <w:r w:rsidR="00742561" w:rsidRPr="00AF717E">
        <w:rPr>
          <w:rFonts w:ascii="Times New Roman" w:hAnsi="Times New Roman" w:cs="Times New Roman"/>
          <w:sz w:val="28"/>
          <w:szCs w:val="28"/>
        </w:rPr>
        <w:t>а,</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проведенного согласно  Постановлению местной администрации с.п. </w:t>
      </w:r>
      <w:r w:rsidR="00582B96"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F4BBE">
        <w:rPr>
          <w:rFonts w:ascii="Times New Roman" w:hAnsi="Times New Roman" w:cs="Times New Roman"/>
          <w:sz w:val="28"/>
          <w:szCs w:val="28"/>
        </w:rPr>
        <w:t>от ___</w:t>
      </w:r>
      <w:r w:rsidRPr="00AF717E">
        <w:rPr>
          <w:rFonts w:ascii="Times New Roman" w:hAnsi="Times New Roman" w:cs="Times New Roman"/>
          <w:sz w:val="28"/>
          <w:szCs w:val="28"/>
        </w:rPr>
        <w:t>№</w:t>
      </w:r>
      <w:r w:rsidR="00BF4BBE">
        <w:rPr>
          <w:rFonts w:ascii="Times New Roman" w:hAnsi="Times New Roman" w:cs="Times New Roman"/>
          <w:sz w:val="28"/>
          <w:szCs w:val="28"/>
        </w:rPr>
        <w:t xml:space="preserve"> ___ </w:t>
      </w:r>
      <w:r w:rsidRPr="00AF717E">
        <w:rPr>
          <w:rFonts w:ascii="Times New Roman" w:hAnsi="Times New Roman" w:cs="Times New Roman"/>
          <w:sz w:val="28"/>
          <w:szCs w:val="28"/>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00BF4BBE" w:rsidRPr="00BF4BBE">
        <w:rPr>
          <w:rFonts w:ascii="Times New Roman" w:hAnsi="Times New Roman" w:cs="Times New Roman"/>
          <w:sz w:val="28"/>
          <w:szCs w:val="28"/>
        </w:rPr>
        <w:t>Арендатор</w:t>
      </w:r>
      <w:r w:rsidRPr="00AF717E">
        <w:rPr>
          <w:rFonts w:ascii="Times New Roman" w:hAnsi="Times New Roman" w:cs="Times New Roman"/>
          <w:b/>
          <w:sz w:val="28"/>
          <w:szCs w:val="28"/>
        </w:rPr>
        <w:t xml:space="preserve">", </w:t>
      </w:r>
      <w:r w:rsidRPr="00AF717E">
        <w:rPr>
          <w:rFonts w:ascii="Times New Roman" w:hAnsi="Times New Roman" w:cs="Times New Roman"/>
          <w:sz w:val="28"/>
          <w:szCs w:val="28"/>
        </w:rPr>
        <w:t xml:space="preserve">с другой стороны, вместе именуемые в дальнейшем «Стороны»,( в соответствии с протоколом </w:t>
      </w:r>
      <w:r w:rsidR="00742561" w:rsidRPr="00AF717E">
        <w:rPr>
          <w:rFonts w:ascii="Times New Roman" w:hAnsi="Times New Roman" w:cs="Times New Roman"/>
          <w:sz w:val="28"/>
          <w:szCs w:val="28"/>
        </w:rPr>
        <w:t>аукциона на право заключения договора аренды</w:t>
      </w:r>
      <w:r w:rsidRPr="00AF717E">
        <w:rPr>
          <w:rFonts w:ascii="Times New Roman" w:hAnsi="Times New Roman" w:cs="Times New Roman"/>
          <w:sz w:val="28"/>
          <w:szCs w:val="28"/>
        </w:rPr>
        <w:t xml:space="preserve"> № ________ </w:t>
      </w:r>
      <w:r w:rsidR="00742561" w:rsidRPr="00AF717E">
        <w:rPr>
          <w:rFonts w:ascii="Times New Roman" w:hAnsi="Times New Roman" w:cs="Times New Roman"/>
          <w:sz w:val="28"/>
          <w:szCs w:val="28"/>
        </w:rPr>
        <w:t>от ___201</w:t>
      </w:r>
      <w:r w:rsidR="00FC77FE">
        <w:rPr>
          <w:rFonts w:ascii="Times New Roman" w:hAnsi="Times New Roman" w:cs="Times New Roman"/>
          <w:sz w:val="28"/>
          <w:szCs w:val="28"/>
        </w:rPr>
        <w:t>6</w:t>
      </w:r>
      <w:r w:rsidRPr="00AF717E">
        <w:rPr>
          <w:rFonts w:ascii="Times New Roman" w:hAnsi="Times New Roman" w:cs="Times New Roman"/>
          <w:sz w:val="28"/>
          <w:szCs w:val="28"/>
        </w:rPr>
        <w:t>,составили настоящий акт о нижеследующем:</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1. </w:t>
      </w:r>
      <w:r w:rsidR="00FC77F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передал, а </w:t>
      </w:r>
      <w:r w:rsidR="00FC77FE">
        <w:rPr>
          <w:rFonts w:ascii="Times New Roman" w:hAnsi="Times New Roman" w:cs="Times New Roman"/>
          <w:sz w:val="28"/>
          <w:szCs w:val="28"/>
        </w:rPr>
        <w:t>Арендатор</w:t>
      </w:r>
      <w:r w:rsidRPr="00AF717E">
        <w:rPr>
          <w:rFonts w:ascii="Times New Roman" w:hAnsi="Times New Roman" w:cs="Times New Roman"/>
          <w:sz w:val="28"/>
          <w:szCs w:val="28"/>
        </w:rPr>
        <w:t xml:space="preserve"> принял земельный участок  со следующими характеристиками: </w:t>
      </w:r>
    </w:p>
    <w:p w:rsidR="00A7775F" w:rsidRPr="00AF717E" w:rsidRDefault="00A7775F" w:rsidP="00A7775F">
      <w:pPr>
        <w:pStyle w:val="aa"/>
        <w:shd w:val="clear" w:color="auto" w:fill="auto"/>
        <w:tabs>
          <w:tab w:val="center" w:leader="underscore" w:pos="3898"/>
        </w:tabs>
        <w:ind w:left="20"/>
        <w:rPr>
          <w:sz w:val="28"/>
          <w:szCs w:val="28"/>
        </w:rPr>
      </w:pPr>
      <w:r w:rsidRPr="00AF717E">
        <w:rPr>
          <w:sz w:val="28"/>
          <w:szCs w:val="28"/>
        </w:rPr>
        <w:fldChar w:fldCharType="begin"/>
      </w:r>
      <w:r w:rsidRPr="00AF717E">
        <w:rPr>
          <w:sz w:val="28"/>
          <w:szCs w:val="28"/>
        </w:rPr>
        <w:instrText xml:space="preserve"> TOC \o "1-5" \h \z </w:instrText>
      </w:r>
      <w:r w:rsidRPr="00AF717E">
        <w:rPr>
          <w:sz w:val="28"/>
          <w:szCs w:val="28"/>
        </w:rPr>
        <w:fldChar w:fldCharType="separate"/>
      </w:r>
      <w:r w:rsidRPr="00AF717E">
        <w:rPr>
          <w:sz w:val="28"/>
          <w:szCs w:val="28"/>
        </w:rPr>
        <w:t>адрес:</w:t>
      </w:r>
      <w:r w:rsidRPr="00DF149A">
        <w:rPr>
          <w:color w:val="000000" w:themeColor="text1"/>
          <w:sz w:val="28"/>
          <w:szCs w:val="28"/>
        </w:rPr>
        <w:t xml:space="preserve"> </w:t>
      </w:r>
      <w:r w:rsidRPr="00AF717E">
        <w:rPr>
          <w:color w:val="000000" w:themeColor="text1"/>
          <w:sz w:val="28"/>
          <w:szCs w:val="28"/>
        </w:rPr>
        <w:t xml:space="preserve">КБР, Лескенский район, </w:t>
      </w:r>
      <w:r>
        <w:rPr>
          <w:color w:val="000000" w:themeColor="text1"/>
          <w:sz w:val="28"/>
          <w:szCs w:val="28"/>
        </w:rPr>
        <w:t xml:space="preserve">2,4 км. На север от </w:t>
      </w:r>
      <w:r w:rsidRPr="00AF717E">
        <w:rPr>
          <w:color w:val="000000" w:themeColor="text1"/>
          <w:sz w:val="28"/>
          <w:szCs w:val="28"/>
        </w:rPr>
        <w:t>с. Второй Лескен</w:t>
      </w:r>
      <w:r>
        <w:rPr>
          <w:color w:val="000000" w:themeColor="text1"/>
          <w:sz w:val="28"/>
          <w:szCs w:val="28"/>
        </w:rPr>
        <w:t>;</w:t>
      </w:r>
    </w:p>
    <w:p w:rsidR="00A7775F" w:rsidRPr="00AF717E" w:rsidRDefault="00A7775F" w:rsidP="00A7775F">
      <w:pPr>
        <w:pStyle w:val="aa"/>
        <w:shd w:val="clear" w:color="auto" w:fill="auto"/>
        <w:tabs>
          <w:tab w:val="center" w:leader="underscore" w:pos="5730"/>
        </w:tabs>
        <w:ind w:left="20"/>
        <w:rPr>
          <w:sz w:val="28"/>
          <w:szCs w:val="28"/>
        </w:rPr>
      </w:pPr>
      <w:r w:rsidRPr="00AF717E">
        <w:rPr>
          <w:sz w:val="28"/>
          <w:szCs w:val="28"/>
        </w:rPr>
        <w:t>кадастровый номер:</w:t>
      </w:r>
      <w:r w:rsidRPr="00DF149A">
        <w:rPr>
          <w:sz w:val="28"/>
          <w:szCs w:val="28"/>
        </w:rPr>
        <w:t xml:space="preserve"> </w:t>
      </w:r>
      <w:r w:rsidRPr="00AF717E">
        <w:rPr>
          <w:sz w:val="28"/>
          <w:szCs w:val="28"/>
        </w:rPr>
        <w:t>07:07:</w:t>
      </w:r>
      <w:r>
        <w:rPr>
          <w:sz w:val="28"/>
          <w:szCs w:val="28"/>
        </w:rPr>
        <w:t>44</w:t>
      </w:r>
      <w:r w:rsidRPr="00AF717E">
        <w:rPr>
          <w:sz w:val="28"/>
          <w:szCs w:val="28"/>
        </w:rPr>
        <w:t>00000:</w:t>
      </w:r>
      <w:r>
        <w:rPr>
          <w:sz w:val="28"/>
          <w:szCs w:val="28"/>
        </w:rPr>
        <w:t>374;</w:t>
      </w:r>
    </w:p>
    <w:p w:rsidR="00A7775F" w:rsidRPr="00AF717E" w:rsidRDefault="00A7775F" w:rsidP="00A7775F">
      <w:pPr>
        <w:pStyle w:val="aa"/>
        <w:shd w:val="clear" w:color="auto" w:fill="auto"/>
        <w:tabs>
          <w:tab w:val="right" w:leader="underscore" w:pos="5165"/>
        </w:tabs>
        <w:ind w:left="20"/>
        <w:rPr>
          <w:sz w:val="28"/>
          <w:szCs w:val="28"/>
        </w:rPr>
      </w:pPr>
      <w:r w:rsidRPr="00AF717E">
        <w:rPr>
          <w:sz w:val="28"/>
          <w:szCs w:val="28"/>
        </w:rPr>
        <w:t>общая площадь</w:t>
      </w:r>
      <w:r>
        <w:rPr>
          <w:sz w:val="28"/>
          <w:szCs w:val="28"/>
        </w:rPr>
        <w:t>: 170000+/-3608 кв.м.</w:t>
      </w:r>
      <w:r w:rsidRPr="00AF717E">
        <w:rPr>
          <w:sz w:val="28"/>
          <w:szCs w:val="28"/>
        </w:rPr>
        <w:fldChar w:fldCharType="end"/>
      </w:r>
    </w:p>
    <w:p w:rsidR="00A7775F" w:rsidRPr="00AF717E" w:rsidRDefault="00A7775F" w:rsidP="00A7775F">
      <w:pPr>
        <w:pStyle w:val="10"/>
        <w:shd w:val="clear" w:color="auto" w:fill="auto"/>
        <w:spacing w:before="0" w:after="0" w:line="322" w:lineRule="exact"/>
        <w:ind w:left="20" w:firstLine="700"/>
        <w:rPr>
          <w:sz w:val="28"/>
          <w:szCs w:val="28"/>
        </w:rPr>
      </w:pPr>
      <w:r w:rsidRPr="00AF717E">
        <w:rPr>
          <w:sz w:val="28"/>
          <w:szCs w:val="28"/>
        </w:rPr>
        <w:t>категория земель: земли сельскохозяйственного назначения;</w:t>
      </w:r>
    </w:p>
    <w:p w:rsidR="00A7775F" w:rsidRPr="00AF717E" w:rsidRDefault="00A7775F" w:rsidP="00A7775F">
      <w:pPr>
        <w:pStyle w:val="10"/>
        <w:shd w:val="clear" w:color="auto" w:fill="auto"/>
        <w:tabs>
          <w:tab w:val="left" w:leader="underscore" w:pos="7210"/>
        </w:tabs>
        <w:spacing w:before="0" w:after="0" w:line="322" w:lineRule="exact"/>
        <w:ind w:left="20" w:firstLine="700"/>
        <w:rPr>
          <w:rStyle w:val="a8"/>
          <w:color w:val="auto"/>
          <w:sz w:val="28"/>
          <w:szCs w:val="28"/>
        </w:rPr>
      </w:pPr>
      <w:r w:rsidRPr="00AF717E">
        <w:rPr>
          <w:rStyle w:val="21"/>
          <w:i w:val="0"/>
          <w:color w:val="auto"/>
          <w:sz w:val="28"/>
          <w:szCs w:val="28"/>
        </w:rPr>
        <w:t>разрешенное использование:</w:t>
      </w:r>
      <w:r>
        <w:rPr>
          <w:sz w:val="28"/>
          <w:szCs w:val="28"/>
        </w:rPr>
        <w:t>Сельскохозяйственное использование</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2. Претензий у Покупателя к Продавцу по поводу состояния и качества земельного участка не имеется.</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3. Оплата стоимости имущества произведена в полном объеме.</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4. Настоящий Акт составлен в трех экземплярах имеющих одинаковую юридическую силу по одному экземпляру для каждой из сторон, третий– в Управление Росреестра по Кабардино-Балкарской Республик</w:t>
      </w:r>
      <w:r w:rsidR="003617BB" w:rsidRPr="00AF717E">
        <w:rPr>
          <w:rFonts w:ascii="Times New Roman" w:eastAsia="Times New Roman" w:hAnsi="Times New Roman" w:cs="Times New Roman"/>
          <w:sz w:val="28"/>
          <w:szCs w:val="28"/>
        </w:rPr>
        <w:t>е</w:t>
      </w:r>
      <w:r w:rsidRPr="00AF717E">
        <w:rPr>
          <w:rFonts w:ascii="Times New Roman" w:eastAsia="Times New Roman" w:hAnsi="Times New Roman" w:cs="Times New Roman"/>
          <w:sz w:val="28"/>
          <w:szCs w:val="28"/>
        </w:rPr>
        <w:t>.</w:t>
      </w:r>
    </w:p>
    <w:p w:rsidR="0019768E" w:rsidRPr="00AF717E" w:rsidRDefault="0019768E" w:rsidP="0019768E">
      <w:pPr>
        <w:ind w:firstLine="567"/>
        <w:jc w:val="center"/>
        <w:rPr>
          <w:rFonts w:ascii="Times New Roman" w:hAnsi="Times New Roman" w:cs="Times New Roman"/>
          <w:b/>
          <w:sz w:val="28"/>
          <w:szCs w:val="28"/>
        </w:rPr>
      </w:pPr>
    </w:p>
    <w:p w:rsidR="0019768E" w:rsidRPr="00AF717E" w:rsidRDefault="0019768E" w:rsidP="0019768E">
      <w:pPr>
        <w:rPr>
          <w:rFonts w:ascii="Times New Roman" w:hAnsi="Times New Roman" w:cs="Times New Roman"/>
          <w:b/>
          <w:sz w:val="28"/>
          <w:szCs w:val="28"/>
        </w:rPr>
      </w:pPr>
      <w:r w:rsidRPr="00AF717E">
        <w:rPr>
          <w:rFonts w:ascii="Times New Roman" w:hAnsi="Times New Roman" w:cs="Times New Roman"/>
          <w:b/>
          <w:sz w:val="28"/>
          <w:szCs w:val="28"/>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AF717E" w:rsidTr="003928F1">
        <w:tc>
          <w:tcPr>
            <w:tcW w:w="5210"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Арендодатель</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___________________</w:t>
            </w:r>
            <w:r w:rsidR="00FC77FE">
              <w:rPr>
                <w:rFonts w:ascii="Times New Roman" w:hAnsi="Times New Roman" w:cs="Times New Roman"/>
                <w:sz w:val="28"/>
                <w:szCs w:val="28"/>
              </w:rPr>
              <w:t>Варквасов</w:t>
            </w:r>
            <w:r w:rsidR="00582B96" w:rsidRPr="00AF717E">
              <w:rPr>
                <w:rFonts w:ascii="Times New Roman" w:hAnsi="Times New Roman" w:cs="Times New Roman"/>
                <w:sz w:val="28"/>
                <w:szCs w:val="28"/>
              </w:rPr>
              <w:t xml:space="preserve"> А.</w:t>
            </w:r>
            <w:r w:rsidR="00FC77FE">
              <w:rPr>
                <w:rFonts w:ascii="Times New Roman" w:hAnsi="Times New Roman" w:cs="Times New Roman"/>
                <w:sz w:val="28"/>
                <w:szCs w:val="28"/>
              </w:rPr>
              <w:t>П</w:t>
            </w:r>
            <w:r w:rsidR="00582B96" w:rsidRPr="00AF717E">
              <w:rPr>
                <w:rFonts w:ascii="Times New Roman" w:hAnsi="Times New Roman" w:cs="Times New Roman"/>
                <w:sz w:val="28"/>
                <w:szCs w:val="28"/>
              </w:rPr>
              <w:t>.</w:t>
            </w:r>
          </w:p>
          <w:p w:rsidR="0019768E" w:rsidRPr="00AF717E" w:rsidRDefault="0019768E"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М.П.</w:t>
            </w:r>
          </w:p>
        </w:tc>
        <w:tc>
          <w:tcPr>
            <w:tcW w:w="5211"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Арендатор</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B76A68" w:rsidRPr="00AF717E" w:rsidRDefault="003B72E9" w:rsidP="00B76A68">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__________________</w:t>
            </w:r>
          </w:p>
          <w:p w:rsidR="00B76A68" w:rsidRPr="00AF717E" w:rsidRDefault="003B72E9" w:rsidP="00B76A68">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М.П.</w:t>
            </w: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lastRenderedPageBreak/>
              <w:t xml:space="preserve">                                       </w:t>
            </w:r>
          </w:p>
          <w:p w:rsidR="0019768E" w:rsidRPr="00AF717E" w:rsidRDefault="003B72E9" w:rsidP="003B72E9">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321" w:rsidRDefault="00A12321" w:rsidP="00EF6D1A">
      <w:pPr>
        <w:spacing w:after="0" w:line="240" w:lineRule="auto"/>
      </w:pPr>
      <w:r>
        <w:separator/>
      </w:r>
    </w:p>
  </w:endnote>
  <w:endnote w:type="continuationSeparator" w:id="1">
    <w:p w:rsidR="00A12321" w:rsidRDefault="00A12321"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641CD0">
    <w:pPr>
      <w:rPr>
        <w:sz w:val="2"/>
        <w:szCs w:val="2"/>
      </w:rPr>
    </w:pPr>
    <w:r w:rsidRPr="00641CD0">
      <w:rPr>
        <w:noProof/>
        <w:sz w:val="24"/>
        <w:szCs w:val="24"/>
      </w:rPr>
      <w:pict>
        <v:shapetype id="_x0000_t202" coordsize="21600,21600" o:spt="202" path="m,l,21600r21600,l21600,xe">
          <v:stroke joinstyle="miter"/>
          <v:path gradientshapeok="t" o:connecttype="rect"/>
        </v:shapetype>
        <v:shape id="Text Box 1" o:spid="_x0000_s4098" type="#_x0000_t202" style="position:absolute;margin-left:534.25pt;margin-top:779.15pt;width:6.55pt;height:2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" filled="f" stroked="f">
          <v:textbox style="mso-fit-shape-to-text:t" inset="0,0,0,0">
            <w:txbxContent>
              <w:p w:rsidR="003A1053" w:rsidRDefault="00641CD0">
                <w:pPr>
                  <w:spacing w:line="240" w:lineRule="auto"/>
                </w:pPr>
                <w:r w:rsidRPr="00641CD0">
                  <w:rPr>
                    <w:lang w:eastAsia="en-US"/>
                  </w:rPr>
                  <w:fldChar w:fldCharType="begin"/>
                </w:r>
                <w:r w:rsidR="00915C8D">
                  <w:instrText xml:space="preserve"> PAGE \* MERGEFORMAT </w:instrText>
                </w:r>
                <w:r w:rsidRPr="00641CD0">
                  <w:rPr>
                    <w:lang w:eastAsia="en-US"/>
                  </w:rPr>
                  <w:fldChar w:fldCharType="separate"/>
                </w:r>
                <w:r w:rsidR="00A7775F" w:rsidRPr="00A7775F">
                  <w:rPr>
                    <w:rStyle w:val="a6"/>
                    <w:rFonts w:eastAsiaTheme="minorHAnsi"/>
                    <w:noProof/>
                  </w:rPr>
                  <w:t>15</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641CD0">
    <w:pPr>
      <w:rPr>
        <w:sz w:val="2"/>
        <w:szCs w:val="2"/>
      </w:rPr>
    </w:pPr>
    <w:r w:rsidRPr="00641CD0">
      <w:rPr>
        <w:noProof/>
        <w:sz w:val="24"/>
        <w:szCs w:val="24"/>
      </w:rPr>
      <w:pict>
        <v:shapetype id="_x0000_t202" coordsize="21600,21600" o:spt="202" path="m,l,21600r21600,l21600,xe">
          <v:stroke joinstyle="miter"/>
          <v:path gradientshapeok="t" o:connecttype="rect"/>
        </v:shapetype>
        <v:shape id="Text Box 2" o:spid="_x0000_s4097" type="#_x0000_t202" style="position:absolute;margin-left:534.6pt;margin-top:779.4pt;width:6.55pt;height:24.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641CD0">
                <w:pPr>
                  <w:spacing w:line="240" w:lineRule="auto"/>
                </w:pPr>
                <w:r w:rsidRPr="00641CD0">
                  <w:rPr>
                    <w:lang w:eastAsia="en-US"/>
                  </w:rPr>
                  <w:fldChar w:fldCharType="begin"/>
                </w:r>
                <w:r w:rsidR="00915C8D">
                  <w:instrText xml:space="preserve"> PAGE \* MERGEFORMAT </w:instrText>
                </w:r>
                <w:r w:rsidRPr="00641CD0">
                  <w:rPr>
                    <w:lang w:eastAsia="en-US"/>
                  </w:rPr>
                  <w:fldChar w:fldCharType="separate"/>
                </w:r>
                <w:r w:rsidR="00DF149A" w:rsidRPr="00DF149A">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321" w:rsidRDefault="00A12321" w:rsidP="00EF6D1A">
      <w:pPr>
        <w:spacing w:after="0" w:line="240" w:lineRule="auto"/>
      </w:pPr>
      <w:r>
        <w:separator/>
      </w:r>
    </w:p>
  </w:footnote>
  <w:footnote w:type="continuationSeparator" w:id="1">
    <w:p w:rsidR="00A12321" w:rsidRDefault="00A12321"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C402C1"/>
    <w:rsid w:val="00002A0A"/>
    <w:rsid w:val="00004C5A"/>
    <w:rsid w:val="000176D7"/>
    <w:rsid w:val="00023539"/>
    <w:rsid w:val="00031895"/>
    <w:rsid w:val="00035C3A"/>
    <w:rsid w:val="0004440E"/>
    <w:rsid w:val="0006156A"/>
    <w:rsid w:val="00061B93"/>
    <w:rsid w:val="00064BDE"/>
    <w:rsid w:val="00064CF9"/>
    <w:rsid w:val="00081EC2"/>
    <w:rsid w:val="00082DBA"/>
    <w:rsid w:val="00093DCC"/>
    <w:rsid w:val="000A1C8A"/>
    <w:rsid w:val="000B22E5"/>
    <w:rsid w:val="000B4331"/>
    <w:rsid w:val="000B5EEB"/>
    <w:rsid w:val="000B6B6F"/>
    <w:rsid w:val="000C01EC"/>
    <w:rsid w:val="000C2401"/>
    <w:rsid w:val="000D697B"/>
    <w:rsid w:val="0011296E"/>
    <w:rsid w:val="00127766"/>
    <w:rsid w:val="00130CB3"/>
    <w:rsid w:val="001366D2"/>
    <w:rsid w:val="00136D24"/>
    <w:rsid w:val="00141121"/>
    <w:rsid w:val="00143C19"/>
    <w:rsid w:val="001540C6"/>
    <w:rsid w:val="001625D7"/>
    <w:rsid w:val="00167802"/>
    <w:rsid w:val="001711DA"/>
    <w:rsid w:val="00185EA3"/>
    <w:rsid w:val="001873C3"/>
    <w:rsid w:val="00191F01"/>
    <w:rsid w:val="00192953"/>
    <w:rsid w:val="0019768E"/>
    <w:rsid w:val="001A1D86"/>
    <w:rsid w:val="001C26C5"/>
    <w:rsid w:val="001E62DF"/>
    <w:rsid w:val="001F252B"/>
    <w:rsid w:val="001F2943"/>
    <w:rsid w:val="001F61A2"/>
    <w:rsid w:val="001F6D2A"/>
    <w:rsid w:val="00204441"/>
    <w:rsid w:val="00211823"/>
    <w:rsid w:val="00221BDF"/>
    <w:rsid w:val="00223D3E"/>
    <w:rsid w:val="002410B3"/>
    <w:rsid w:val="00244EC8"/>
    <w:rsid w:val="00265454"/>
    <w:rsid w:val="00270C65"/>
    <w:rsid w:val="002B7D08"/>
    <w:rsid w:val="002C4573"/>
    <w:rsid w:val="002D034A"/>
    <w:rsid w:val="002E0709"/>
    <w:rsid w:val="002E20A3"/>
    <w:rsid w:val="002F43D2"/>
    <w:rsid w:val="00302CB8"/>
    <w:rsid w:val="00304929"/>
    <w:rsid w:val="00317494"/>
    <w:rsid w:val="0032073C"/>
    <w:rsid w:val="00324417"/>
    <w:rsid w:val="003317C2"/>
    <w:rsid w:val="00333814"/>
    <w:rsid w:val="003371DC"/>
    <w:rsid w:val="00341123"/>
    <w:rsid w:val="00345ECC"/>
    <w:rsid w:val="0035112D"/>
    <w:rsid w:val="003617BB"/>
    <w:rsid w:val="003755B5"/>
    <w:rsid w:val="003919C3"/>
    <w:rsid w:val="003A1B18"/>
    <w:rsid w:val="003B7230"/>
    <w:rsid w:val="003B72E9"/>
    <w:rsid w:val="003C567D"/>
    <w:rsid w:val="003D048D"/>
    <w:rsid w:val="003D2AF3"/>
    <w:rsid w:val="003D6906"/>
    <w:rsid w:val="003F0E9F"/>
    <w:rsid w:val="0041471C"/>
    <w:rsid w:val="00431729"/>
    <w:rsid w:val="0044070F"/>
    <w:rsid w:val="004429EB"/>
    <w:rsid w:val="004434AE"/>
    <w:rsid w:val="00447248"/>
    <w:rsid w:val="00452E47"/>
    <w:rsid w:val="00481088"/>
    <w:rsid w:val="00491A0E"/>
    <w:rsid w:val="00494249"/>
    <w:rsid w:val="004A3EBA"/>
    <w:rsid w:val="004B5D31"/>
    <w:rsid w:val="004E3054"/>
    <w:rsid w:val="004E7476"/>
    <w:rsid w:val="004F5D29"/>
    <w:rsid w:val="004F714F"/>
    <w:rsid w:val="005269F9"/>
    <w:rsid w:val="00537804"/>
    <w:rsid w:val="00544024"/>
    <w:rsid w:val="00552C80"/>
    <w:rsid w:val="0055438F"/>
    <w:rsid w:val="00561DC3"/>
    <w:rsid w:val="00571B93"/>
    <w:rsid w:val="005722D6"/>
    <w:rsid w:val="005723ED"/>
    <w:rsid w:val="00572AAA"/>
    <w:rsid w:val="00582B96"/>
    <w:rsid w:val="00585D7E"/>
    <w:rsid w:val="00586542"/>
    <w:rsid w:val="00593B47"/>
    <w:rsid w:val="005A5ED1"/>
    <w:rsid w:val="005B6193"/>
    <w:rsid w:val="005C5BAA"/>
    <w:rsid w:val="005D3425"/>
    <w:rsid w:val="005E0674"/>
    <w:rsid w:val="005E3CC3"/>
    <w:rsid w:val="005E5BF3"/>
    <w:rsid w:val="00613252"/>
    <w:rsid w:val="00640CF1"/>
    <w:rsid w:val="00641CD0"/>
    <w:rsid w:val="0067221A"/>
    <w:rsid w:val="0068333A"/>
    <w:rsid w:val="00691FD0"/>
    <w:rsid w:val="00692268"/>
    <w:rsid w:val="006B6D61"/>
    <w:rsid w:val="006C3D33"/>
    <w:rsid w:val="006D008F"/>
    <w:rsid w:val="006D076E"/>
    <w:rsid w:val="006D16AB"/>
    <w:rsid w:val="006D1821"/>
    <w:rsid w:val="006F0814"/>
    <w:rsid w:val="007126F2"/>
    <w:rsid w:val="00715990"/>
    <w:rsid w:val="00740DCA"/>
    <w:rsid w:val="00742561"/>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84729"/>
    <w:rsid w:val="00892F08"/>
    <w:rsid w:val="008B4B69"/>
    <w:rsid w:val="008D3A7E"/>
    <w:rsid w:val="008D53E3"/>
    <w:rsid w:val="008D76FE"/>
    <w:rsid w:val="008E2CC7"/>
    <w:rsid w:val="008E5BC6"/>
    <w:rsid w:val="008F54B4"/>
    <w:rsid w:val="0090208B"/>
    <w:rsid w:val="009025FC"/>
    <w:rsid w:val="00904424"/>
    <w:rsid w:val="009115DC"/>
    <w:rsid w:val="00915C8D"/>
    <w:rsid w:val="009217D1"/>
    <w:rsid w:val="009323C9"/>
    <w:rsid w:val="00944493"/>
    <w:rsid w:val="00945B36"/>
    <w:rsid w:val="009576BF"/>
    <w:rsid w:val="00976F4E"/>
    <w:rsid w:val="00994FD8"/>
    <w:rsid w:val="009A62E7"/>
    <w:rsid w:val="009B0CC3"/>
    <w:rsid w:val="009B4135"/>
    <w:rsid w:val="009B5B2B"/>
    <w:rsid w:val="009B7D23"/>
    <w:rsid w:val="009D5B78"/>
    <w:rsid w:val="009F352A"/>
    <w:rsid w:val="00A12321"/>
    <w:rsid w:val="00A15345"/>
    <w:rsid w:val="00A27D9E"/>
    <w:rsid w:val="00A31B08"/>
    <w:rsid w:val="00A427E8"/>
    <w:rsid w:val="00A43787"/>
    <w:rsid w:val="00A43DAE"/>
    <w:rsid w:val="00A44836"/>
    <w:rsid w:val="00A464DD"/>
    <w:rsid w:val="00A47EE9"/>
    <w:rsid w:val="00A50369"/>
    <w:rsid w:val="00A5325D"/>
    <w:rsid w:val="00A645A3"/>
    <w:rsid w:val="00A7775F"/>
    <w:rsid w:val="00A857AF"/>
    <w:rsid w:val="00A85E4D"/>
    <w:rsid w:val="00A86C8E"/>
    <w:rsid w:val="00A95AC3"/>
    <w:rsid w:val="00AA718B"/>
    <w:rsid w:val="00AC07B9"/>
    <w:rsid w:val="00AD6336"/>
    <w:rsid w:val="00AE1FD3"/>
    <w:rsid w:val="00AE341C"/>
    <w:rsid w:val="00AF717E"/>
    <w:rsid w:val="00B03557"/>
    <w:rsid w:val="00B06044"/>
    <w:rsid w:val="00B1048D"/>
    <w:rsid w:val="00B21DC8"/>
    <w:rsid w:val="00B35AC4"/>
    <w:rsid w:val="00B408DA"/>
    <w:rsid w:val="00B44203"/>
    <w:rsid w:val="00B63FFB"/>
    <w:rsid w:val="00B65492"/>
    <w:rsid w:val="00B76A68"/>
    <w:rsid w:val="00B80EA9"/>
    <w:rsid w:val="00B83FD1"/>
    <w:rsid w:val="00B96CEC"/>
    <w:rsid w:val="00BA0CFA"/>
    <w:rsid w:val="00BB27D2"/>
    <w:rsid w:val="00BB64DE"/>
    <w:rsid w:val="00BC11B4"/>
    <w:rsid w:val="00BC74C7"/>
    <w:rsid w:val="00BC7626"/>
    <w:rsid w:val="00BC7DC7"/>
    <w:rsid w:val="00BE4DDD"/>
    <w:rsid w:val="00BE60FA"/>
    <w:rsid w:val="00BE7F0B"/>
    <w:rsid w:val="00BF18C4"/>
    <w:rsid w:val="00BF4BBE"/>
    <w:rsid w:val="00BF6085"/>
    <w:rsid w:val="00BF6E2A"/>
    <w:rsid w:val="00BF7D3B"/>
    <w:rsid w:val="00C0521B"/>
    <w:rsid w:val="00C054FC"/>
    <w:rsid w:val="00C063E5"/>
    <w:rsid w:val="00C10553"/>
    <w:rsid w:val="00C12231"/>
    <w:rsid w:val="00C31C70"/>
    <w:rsid w:val="00C3693B"/>
    <w:rsid w:val="00C402C1"/>
    <w:rsid w:val="00C54214"/>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A07C7"/>
    <w:rsid w:val="00DB032F"/>
    <w:rsid w:val="00DB2CE7"/>
    <w:rsid w:val="00DC1C76"/>
    <w:rsid w:val="00DC289F"/>
    <w:rsid w:val="00DC54D1"/>
    <w:rsid w:val="00DE0A69"/>
    <w:rsid w:val="00DE12B3"/>
    <w:rsid w:val="00DF149A"/>
    <w:rsid w:val="00DF3F46"/>
    <w:rsid w:val="00E0578F"/>
    <w:rsid w:val="00E10914"/>
    <w:rsid w:val="00E55130"/>
    <w:rsid w:val="00E80201"/>
    <w:rsid w:val="00E87A52"/>
    <w:rsid w:val="00EB19CA"/>
    <w:rsid w:val="00EC10A9"/>
    <w:rsid w:val="00EC63CC"/>
    <w:rsid w:val="00ED47EB"/>
    <w:rsid w:val="00EE0FF8"/>
    <w:rsid w:val="00EF6D1A"/>
    <w:rsid w:val="00F037A9"/>
    <w:rsid w:val="00F04738"/>
    <w:rsid w:val="00F14130"/>
    <w:rsid w:val="00F27AC0"/>
    <w:rsid w:val="00F3677B"/>
    <w:rsid w:val="00F457A2"/>
    <w:rsid w:val="00F47377"/>
    <w:rsid w:val="00F64E72"/>
    <w:rsid w:val="00F755D3"/>
    <w:rsid w:val="00F91863"/>
    <w:rsid w:val="00F96C40"/>
    <w:rsid w:val="00FA5889"/>
    <w:rsid w:val="00FB3479"/>
    <w:rsid w:val="00FB5F3D"/>
    <w:rsid w:val="00FC6544"/>
    <w:rsid w:val="00FC77FE"/>
    <w:rsid w:val="00FD412D"/>
    <w:rsid w:val="00FD5242"/>
    <w:rsid w:val="00FE2372"/>
    <w:rsid w:val="00FE4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41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B3AF-3208-4FA6-BBF7-E3F54170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29</cp:revision>
  <cp:lastPrinted>2015-07-10T11:06:00Z</cp:lastPrinted>
  <dcterms:created xsi:type="dcterms:W3CDTF">2016-12-27T11:40:00Z</dcterms:created>
  <dcterms:modified xsi:type="dcterms:W3CDTF">2016-12-27T13:42:00Z</dcterms:modified>
</cp:coreProperties>
</file>